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AD" w:rsidRPr="00F75AAD" w:rsidRDefault="00F75AAD" w:rsidP="007173FA">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F75AAD" w:rsidRDefault="00F75AAD" w:rsidP="00F75AAD">
      <w:pPr>
        <w:pStyle w:val="NormalWeb"/>
        <w:shd w:val="clear" w:color="auto" w:fill="D8EED8"/>
        <w:jc w:val="both"/>
        <w:rPr>
          <w:rFonts w:ascii="Verdana" w:hAnsi="Verdana"/>
          <w:color w:val="003300"/>
          <w:sz w:val="18"/>
          <w:szCs w:val="18"/>
        </w:rPr>
      </w:pPr>
      <w:r>
        <w:rPr>
          <w:rFonts w:ascii="Calibri" w:hAnsi="Calibri"/>
          <w:color w:val="000000"/>
          <w:sz w:val="18"/>
          <w:szCs w:val="18"/>
        </w:rPr>
        <w:t xml:space="preserve">I hereby give notice that a MEETING of the PARISH COUNCIL will be held in the Supper Room, Parish Hall, </w:t>
      </w:r>
      <w:proofErr w:type="gramStart"/>
      <w:r>
        <w:rPr>
          <w:rFonts w:ascii="Calibri" w:hAnsi="Calibri"/>
          <w:color w:val="000000"/>
          <w:sz w:val="18"/>
          <w:szCs w:val="18"/>
        </w:rPr>
        <w:t>Riding</w:t>
      </w:r>
      <w:proofErr w:type="gramEnd"/>
      <w:r>
        <w:rPr>
          <w:rFonts w:ascii="Calibri" w:hAnsi="Calibri"/>
          <w:color w:val="000000"/>
          <w:sz w:val="18"/>
          <w:szCs w:val="18"/>
        </w:rPr>
        <w:t xml:space="preserve"> Mill</w:t>
      </w:r>
    </w:p>
    <w:p w:rsidR="00F75AAD" w:rsidRDefault="00F75AAD" w:rsidP="00F75AAD">
      <w:pPr>
        <w:pStyle w:val="Heading4"/>
        <w:shd w:val="clear" w:color="auto" w:fill="D8EED8"/>
        <w:jc w:val="center"/>
        <w:rPr>
          <w:rFonts w:ascii="Verdana" w:hAnsi="Verdana"/>
          <w:color w:val="003300"/>
          <w:sz w:val="21"/>
          <w:szCs w:val="21"/>
        </w:rPr>
      </w:pPr>
      <w:r>
        <w:rPr>
          <w:rFonts w:ascii="Calibri" w:hAnsi="Calibri"/>
          <w:color w:val="000000"/>
        </w:rPr>
        <w:t>On Monday 9</w:t>
      </w:r>
      <w:r w:rsidRPr="00F75AAD">
        <w:rPr>
          <w:rFonts w:ascii="Calibri" w:hAnsi="Calibri"/>
          <w:color w:val="000000"/>
          <w:vertAlign w:val="superscript"/>
        </w:rPr>
        <w:t>th</w:t>
      </w:r>
      <w:r>
        <w:rPr>
          <w:rFonts w:ascii="Calibri" w:hAnsi="Calibri"/>
          <w:color w:val="000000"/>
        </w:rPr>
        <w:t xml:space="preserve"> March</w:t>
      </w:r>
      <w:r w:rsidR="00523374">
        <w:rPr>
          <w:rFonts w:ascii="Calibri" w:hAnsi="Calibri"/>
          <w:color w:val="000000"/>
        </w:rPr>
        <w:t xml:space="preserve"> </w:t>
      </w:r>
      <w:r>
        <w:rPr>
          <w:rFonts w:ascii="Calibri" w:hAnsi="Calibri"/>
          <w:color w:val="000000"/>
        </w:rPr>
        <w:t>2015 at 7.45 p.m.  </w:t>
      </w:r>
    </w:p>
    <w:p w:rsidR="00F75AAD" w:rsidRDefault="00F75AAD" w:rsidP="00F75AAD">
      <w:pPr>
        <w:pStyle w:val="NormalWeb"/>
        <w:shd w:val="clear" w:color="auto" w:fill="D8EED8"/>
        <w:jc w:val="both"/>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r w:rsidR="00024361">
        <w:rPr>
          <w:rFonts w:ascii="Calibri" w:hAnsi="Calibri"/>
          <w:color w:val="000000"/>
          <w:sz w:val="18"/>
          <w:szCs w:val="18"/>
        </w:rPr>
        <w:t>.</w:t>
      </w:r>
    </w:p>
    <w:p w:rsidR="00024361" w:rsidRDefault="00024361" w:rsidP="00024361">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Cllr. Dale will be available from 7.15pm and members of the public may put questions to the Council from 7.30-7.45pm.</w:t>
      </w:r>
    </w:p>
    <w:p w:rsidR="00024361" w:rsidRDefault="00024361" w:rsidP="00024361">
      <w:pPr>
        <w:pStyle w:val="NormalWeb"/>
        <w:shd w:val="clear" w:color="auto" w:fill="D8EED8"/>
        <w:spacing w:before="0" w:beforeAutospacing="0" w:after="0" w:afterAutospacing="0"/>
        <w:jc w:val="both"/>
        <w:rPr>
          <w:rFonts w:ascii="Verdana" w:hAnsi="Verdana"/>
          <w:color w:val="003300"/>
          <w:sz w:val="18"/>
          <w:szCs w:val="18"/>
        </w:rPr>
      </w:pPr>
    </w:p>
    <w:p w:rsidR="00024361" w:rsidRDefault="00024361" w:rsidP="00024361">
      <w:pPr>
        <w:pStyle w:val="NormalWeb"/>
        <w:shd w:val="clear" w:color="auto" w:fill="D8EED8"/>
        <w:spacing w:before="0" w:beforeAutospacing="0" w:after="0" w:afterAutospacing="0"/>
        <w:jc w:val="both"/>
        <w:rPr>
          <w:rFonts w:ascii="Verdana" w:hAnsi="Verdana"/>
          <w:color w:val="003300"/>
          <w:sz w:val="18"/>
          <w:szCs w:val="18"/>
        </w:rPr>
      </w:pPr>
    </w:p>
    <w:p w:rsidR="00F75AAD" w:rsidRDefault="00F75AAD" w:rsidP="00494D99">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FF0470">
        <w:rPr>
          <w:rStyle w:val="apple-tab-span"/>
          <w:rFonts w:ascii="Calibri" w:hAnsi="Calibri"/>
          <w:b/>
          <w:bCs/>
          <w:color w:val="000000"/>
          <w:sz w:val="18"/>
          <w:szCs w:val="18"/>
        </w:rPr>
        <w:t>4</w:t>
      </w:r>
      <w:r w:rsidR="00FF0470" w:rsidRPr="00FF0470">
        <w:rPr>
          <w:rStyle w:val="apple-tab-span"/>
          <w:rFonts w:ascii="Calibri" w:hAnsi="Calibri"/>
          <w:b/>
          <w:bCs/>
          <w:color w:val="000000"/>
          <w:sz w:val="18"/>
          <w:szCs w:val="18"/>
          <w:vertAlign w:val="superscript"/>
        </w:rPr>
        <w:t>th</w:t>
      </w:r>
      <w:r w:rsidR="00FF0470">
        <w:rPr>
          <w:rStyle w:val="apple-tab-span"/>
          <w:rFonts w:ascii="Calibri" w:hAnsi="Calibri"/>
          <w:b/>
          <w:bCs/>
          <w:color w:val="000000"/>
          <w:sz w:val="18"/>
          <w:szCs w:val="18"/>
        </w:rPr>
        <w:t xml:space="preserve"> </w:t>
      </w:r>
      <w:r>
        <w:rPr>
          <w:rStyle w:val="apple-tab-span"/>
          <w:rFonts w:ascii="Calibri" w:hAnsi="Calibri"/>
          <w:b/>
          <w:bCs/>
          <w:color w:val="000000"/>
          <w:sz w:val="18"/>
          <w:szCs w:val="18"/>
        </w:rPr>
        <w:t>March 2015</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r>
      <w:r w:rsidR="00024361">
        <w:rPr>
          <w:rStyle w:val="apple-tab-span"/>
          <w:rFonts w:ascii="Calibri" w:hAnsi="Calibri"/>
          <w:b/>
          <w:bCs/>
          <w:color w:val="000000"/>
          <w:sz w:val="18"/>
          <w:szCs w:val="18"/>
        </w:rPr>
        <w:t xml:space="preserve">                                                              </w:t>
      </w:r>
      <w:r>
        <w:rPr>
          <w:rFonts w:ascii="Calibri" w:hAnsi="Calibri"/>
          <w:b/>
          <w:bCs/>
          <w:color w:val="000000"/>
          <w:sz w:val="18"/>
          <w:szCs w:val="18"/>
        </w:rPr>
        <w:t>Catherine Harrison, Clerk of the Parish</w:t>
      </w:r>
    </w:p>
    <w:p w:rsidR="00F75AAD" w:rsidRDefault="00F75AAD" w:rsidP="00E35D81">
      <w:pPr>
        <w:jc w:val="center"/>
        <w:rPr>
          <w:rFonts w:ascii="Arial" w:hAnsi="Arial" w:cs="Arial"/>
          <w:b/>
          <w:color w:val="0070C0"/>
        </w:rPr>
      </w:pPr>
    </w:p>
    <w:p w:rsidR="00E35D81" w:rsidRPr="0044117A" w:rsidRDefault="00E35D81" w:rsidP="0044117A">
      <w:pPr>
        <w:pStyle w:val="Heading1"/>
        <w:rPr>
          <w:rFonts w:ascii="Arial" w:hAnsi="Arial" w:cs="Arial"/>
          <w:sz w:val="32"/>
          <w:szCs w:val="32"/>
        </w:rPr>
      </w:pPr>
      <w:r w:rsidRPr="0044117A">
        <w:rPr>
          <w:rFonts w:ascii="Arial" w:hAnsi="Arial" w:cs="Arial"/>
          <w:sz w:val="32"/>
          <w:szCs w:val="32"/>
        </w:rPr>
        <w:t>AGENDA</w:t>
      </w:r>
    </w:p>
    <w:p w:rsidR="00E35D81" w:rsidRPr="002D1C48" w:rsidRDefault="00E35D81" w:rsidP="00E35D81">
      <w:pPr>
        <w:pStyle w:val="Heading1"/>
        <w:ind w:left="2880" w:firstLine="720"/>
        <w:jc w:val="left"/>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7C0033"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024361" w:rsidRPr="004E5FBB" w:rsidRDefault="00024361" w:rsidP="009E436E">
      <w:pPr>
        <w:ind w:left="720"/>
        <w:rPr>
          <w:rFonts w:ascii="Arial" w:hAnsi="Arial" w:cs="Arial"/>
          <w:sz w:val="20"/>
          <w:szCs w:val="20"/>
        </w:rPr>
      </w:pPr>
    </w:p>
    <w:p w:rsidR="00C06594" w:rsidRPr="00024361" w:rsidRDefault="00024361" w:rsidP="00C72EF1">
      <w:pPr>
        <w:rPr>
          <w:rFonts w:ascii="Arial" w:hAnsi="Arial" w:cs="Arial"/>
          <w:b/>
          <w:sz w:val="20"/>
          <w:szCs w:val="20"/>
        </w:rPr>
      </w:pPr>
      <w:r>
        <w:rPr>
          <w:rFonts w:ascii="Arial" w:hAnsi="Arial" w:cs="Arial"/>
          <w:sz w:val="20"/>
          <w:szCs w:val="20"/>
        </w:rPr>
        <w:t>3.</w:t>
      </w:r>
      <w:r>
        <w:rPr>
          <w:rFonts w:ascii="Arial" w:hAnsi="Arial" w:cs="Arial"/>
          <w:sz w:val="20"/>
          <w:szCs w:val="20"/>
        </w:rPr>
        <w:tab/>
      </w:r>
      <w:r w:rsidRPr="00024361">
        <w:rPr>
          <w:rFonts w:ascii="Arial" w:hAnsi="Arial" w:cs="Arial"/>
          <w:b/>
          <w:sz w:val="20"/>
          <w:szCs w:val="20"/>
        </w:rPr>
        <w:t>Myra Dixon</w:t>
      </w:r>
    </w:p>
    <w:p w:rsidR="00024361" w:rsidRPr="00AD1046" w:rsidRDefault="00024361" w:rsidP="00C72EF1">
      <w:pPr>
        <w:rPr>
          <w:rFonts w:ascii="Arial" w:hAnsi="Arial" w:cs="Arial"/>
          <w:sz w:val="20"/>
          <w:szCs w:val="20"/>
        </w:rPr>
      </w:pPr>
      <w:r>
        <w:rPr>
          <w:rFonts w:ascii="Arial" w:hAnsi="Arial" w:cs="Arial"/>
          <w:sz w:val="20"/>
          <w:szCs w:val="20"/>
        </w:rPr>
        <w:tab/>
        <w:t xml:space="preserve">To report: the death of Mrs Myra Dixon, former Parish Councillor </w:t>
      </w:r>
      <w:r w:rsidRPr="00AD1046">
        <w:rPr>
          <w:rFonts w:ascii="Arial" w:hAnsi="Arial" w:cs="Arial"/>
          <w:sz w:val="20"/>
          <w:szCs w:val="20"/>
        </w:rPr>
        <w:t>from 19</w:t>
      </w:r>
      <w:r w:rsidR="00AD1046" w:rsidRPr="00AD1046">
        <w:rPr>
          <w:rFonts w:ascii="Arial" w:hAnsi="Arial" w:cs="Arial"/>
          <w:sz w:val="20"/>
          <w:szCs w:val="20"/>
        </w:rPr>
        <w:t>79</w:t>
      </w:r>
      <w:r w:rsidRPr="00AD1046">
        <w:rPr>
          <w:rFonts w:ascii="Arial" w:hAnsi="Arial" w:cs="Arial"/>
          <w:sz w:val="20"/>
          <w:szCs w:val="20"/>
        </w:rPr>
        <w:t xml:space="preserve"> – </w:t>
      </w:r>
      <w:r w:rsidR="00AD1046" w:rsidRPr="00AD1046">
        <w:rPr>
          <w:rFonts w:ascii="Arial" w:hAnsi="Arial" w:cs="Arial"/>
          <w:sz w:val="20"/>
          <w:szCs w:val="20"/>
        </w:rPr>
        <w:t>2003</w:t>
      </w:r>
      <w:r w:rsidRPr="00AD1046">
        <w:rPr>
          <w:rFonts w:ascii="Arial" w:hAnsi="Arial" w:cs="Arial"/>
          <w:sz w:val="20"/>
          <w:szCs w:val="20"/>
        </w:rPr>
        <w:t>.</w:t>
      </w:r>
    </w:p>
    <w:p w:rsidR="00024361" w:rsidRDefault="00024361" w:rsidP="00C72EF1">
      <w:pPr>
        <w:rPr>
          <w:rFonts w:ascii="Arial" w:hAnsi="Arial" w:cs="Arial"/>
          <w:sz w:val="20"/>
          <w:szCs w:val="20"/>
        </w:rPr>
      </w:pPr>
    </w:p>
    <w:p w:rsidR="009E436E" w:rsidRPr="002D1C48" w:rsidRDefault="00024361" w:rsidP="00E35D81">
      <w:pPr>
        <w:rPr>
          <w:rFonts w:ascii="Arial" w:hAnsi="Arial" w:cs="Arial"/>
          <w:sz w:val="20"/>
          <w:szCs w:val="20"/>
        </w:rPr>
      </w:pPr>
      <w:r>
        <w:rPr>
          <w:rFonts w:ascii="Arial" w:hAnsi="Arial" w:cs="Arial"/>
          <w:sz w:val="20"/>
          <w:szCs w:val="20"/>
        </w:rPr>
        <w:t>4</w:t>
      </w:r>
      <w:r w:rsidR="00A83038">
        <w:rPr>
          <w:rFonts w:ascii="Arial" w:hAnsi="Arial" w:cs="Arial"/>
          <w:sz w:val="20"/>
          <w:szCs w:val="20"/>
        </w:rPr>
        <w:t>.</w:t>
      </w:r>
      <w:r w:rsidR="00A8303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 xml:space="preserve">meeting </w:t>
      </w:r>
      <w:r w:rsidR="00B81C52" w:rsidRPr="002D1C48">
        <w:rPr>
          <w:rFonts w:ascii="Arial" w:hAnsi="Arial" w:cs="Arial"/>
          <w:sz w:val="20"/>
          <w:szCs w:val="20"/>
        </w:rPr>
        <w:t xml:space="preserve">held on </w:t>
      </w:r>
      <w:r w:rsidR="009A03ED">
        <w:rPr>
          <w:rFonts w:ascii="Arial" w:hAnsi="Arial" w:cs="Arial"/>
          <w:sz w:val="20"/>
          <w:szCs w:val="20"/>
        </w:rPr>
        <w:t>9</w:t>
      </w:r>
      <w:r w:rsidR="000951CA" w:rsidRPr="000951CA">
        <w:rPr>
          <w:rFonts w:ascii="Arial" w:hAnsi="Arial" w:cs="Arial"/>
          <w:sz w:val="20"/>
          <w:szCs w:val="20"/>
          <w:vertAlign w:val="superscript"/>
        </w:rPr>
        <w:t>th</w:t>
      </w:r>
      <w:r w:rsidR="000951CA">
        <w:rPr>
          <w:rFonts w:ascii="Arial" w:hAnsi="Arial" w:cs="Arial"/>
          <w:sz w:val="20"/>
          <w:szCs w:val="20"/>
        </w:rPr>
        <w:t xml:space="preserve"> </w:t>
      </w:r>
      <w:r w:rsidR="009A03ED">
        <w:rPr>
          <w:rFonts w:ascii="Arial" w:hAnsi="Arial" w:cs="Arial"/>
          <w:sz w:val="20"/>
          <w:szCs w:val="20"/>
        </w:rPr>
        <w:t>February 2015</w:t>
      </w:r>
      <w:r w:rsidRPr="002D1C48">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A83038" w:rsidRDefault="00A83038" w:rsidP="00E35D81">
      <w:pPr>
        <w:rPr>
          <w:rFonts w:ascii="Arial" w:hAnsi="Arial" w:cs="Arial"/>
          <w:sz w:val="20"/>
          <w:szCs w:val="20"/>
        </w:rPr>
      </w:pPr>
    </w:p>
    <w:p w:rsidR="007F1646" w:rsidRPr="002D1C48" w:rsidRDefault="00024361" w:rsidP="00E35D81">
      <w:pPr>
        <w:rPr>
          <w:rFonts w:ascii="Arial" w:hAnsi="Arial" w:cs="Arial"/>
          <w:b/>
          <w:sz w:val="20"/>
          <w:szCs w:val="20"/>
        </w:rPr>
      </w:pPr>
      <w:r>
        <w:rPr>
          <w:rFonts w:ascii="Arial" w:hAnsi="Arial" w:cs="Arial"/>
          <w:sz w:val="20"/>
          <w:szCs w:val="20"/>
        </w:rPr>
        <w:t>5</w:t>
      </w:r>
      <w:r w:rsidR="009E436E" w:rsidRPr="002D1C48">
        <w:rPr>
          <w:rFonts w:ascii="Arial" w:hAnsi="Arial" w:cs="Arial"/>
          <w:sz w:val="20"/>
          <w:szCs w:val="20"/>
        </w:rPr>
        <w:t>.</w:t>
      </w:r>
      <w:r w:rsidR="009E436E" w:rsidRPr="002D1C48">
        <w:rPr>
          <w:rFonts w:ascii="Arial" w:hAnsi="Arial" w:cs="Arial"/>
          <w:b/>
          <w:sz w:val="20"/>
          <w:szCs w:val="20"/>
        </w:rPr>
        <w:tab/>
        <w:t>Matters Arising</w:t>
      </w:r>
    </w:p>
    <w:p w:rsidR="007F1646" w:rsidRDefault="00AD4212" w:rsidP="00AD4212">
      <w:pPr>
        <w:ind w:left="720"/>
        <w:rPr>
          <w:rFonts w:ascii="Arial" w:hAnsi="Arial" w:cs="Arial"/>
          <w:sz w:val="20"/>
          <w:szCs w:val="20"/>
        </w:rPr>
      </w:pPr>
      <w:r w:rsidRPr="002D1C48">
        <w:rPr>
          <w:rFonts w:ascii="Arial" w:hAnsi="Arial" w:cs="Arial"/>
          <w:sz w:val="20"/>
          <w:szCs w:val="20"/>
        </w:rPr>
        <w:t>To report</w:t>
      </w:r>
      <w:r w:rsidR="00973B53" w:rsidRPr="002D1C48">
        <w:rPr>
          <w:rFonts w:ascii="Arial" w:hAnsi="Arial" w:cs="Arial"/>
          <w:sz w:val="20"/>
          <w:szCs w:val="20"/>
        </w:rPr>
        <w:t>:</w:t>
      </w:r>
      <w:r w:rsidRPr="002D1C48">
        <w:rPr>
          <w:rFonts w:ascii="Arial" w:hAnsi="Arial" w:cs="Arial"/>
          <w:sz w:val="20"/>
          <w:szCs w:val="20"/>
        </w:rPr>
        <w:t xml:space="preserve"> on matters arising from the previous Minutes excluding those included in </w:t>
      </w:r>
      <w:r w:rsidR="00337A4C" w:rsidRPr="002D1C48">
        <w:rPr>
          <w:rFonts w:ascii="Arial" w:hAnsi="Arial" w:cs="Arial"/>
          <w:sz w:val="20"/>
          <w:szCs w:val="20"/>
        </w:rPr>
        <w:t>this agenda</w:t>
      </w:r>
      <w:r w:rsidR="00DA0DEF" w:rsidRPr="002D1C48">
        <w:rPr>
          <w:rFonts w:ascii="Arial" w:hAnsi="Arial" w:cs="Arial"/>
          <w:sz w:val="20"/>
          <w:szCs w:val="20"/>
        </w:rPr>
        <w:t>.</w:t>
      </w:r>
    </w:p>
    <w:p w:rsidR="00E22305" w:rsidRPr="002C3202" w:rsidRDefault="002C3202" w:rsidP="00A45D3F">
      <w:pPr>
        <w:pStyle w:val="ListParagraph"/>
        <w:numPr>
          <w:ilvl w:val="0"/>
          <w:numId w:val="27"/>
        </w:numPr>
        <w:rPr>
          <w:rFonts w:ascii="Arial" w:hAnsi="Arial" w:cs="Arial"/>
          <w:i/>
          <w:sz w:val="20"/>
          <w:szCs w:val="20"/>
        </w:rPr>
      </w:pPr>
      <w:r>
        <w:rPr>
          <w:rFonts w:ascii="Arial" w:hAnsi="Arial" w:cs="Arial"/>
          <w:i/>
          <w:sz w:val="20"/>
          <w:szCs w:val="20"/>
        </w:rPr>
        <w:t xml:space="preserve">Minute 15/04(i) – Superfast Broadband. </w:t>
      </w:r>
      <w:r>
        <w:rPr>
          <w:rFonts w:ascii="Arial" w:hAnsi="Arial" w:cs="Arial"/>
          <w:sz w:val="20"/>
          <w:szCs w:val="20"/>
        </w:rPr>
        <w:t>To note: that the service is now live.</w:t>
      </w:r>
    </w:p>
    <w:p w:rsidR="002C3202" w:rsidRDefault="002C3202" w:rsidP="00A45D3F">
      <w:pPr>
        <w:pStyle w:val="ListParagraph"/>
        <w:numPr>
          <w:ilvl w:val="0"/>
          <w:numId w:val="27"/>
        </w:numPr>
        <w:rPr>
          <w:rFonts w:ascii="Arial" w:hAnsi="Arial" w:cs="Arial"/>
          <w:i/>
          <w:sz w:val="20"/>
          <w:szCs w:val="20"/>
        </w:rPr>
      </w:pPr>
      <w:r>
        <w:rPr>
          <w:rFonts w:ascii="Arial" w:hAnsi="Arial" w:cs="Arial"/>
          <w:i/>
          <w:sz w:val="20"/>
          <w:szCs w:val="20"/>
        </w:rPr>
        <w:t xml:space="preserve">Minute 15/04(iii) – MUGA court.  </w:t>
      </w:r>
      <w:r>
        <w:rPr>
          <w:rFonts w:ascii="Arial" w:hAnsi="Arial" w:cs="Arial"/>
          <w:sz w:val="20"/>
          <w:szCs w:val="20"/>
        </w:rPr>
        <w:t>Update from Mr Archer</w:t>
      </w:r>
    </w:p>
    <w:p w:rsidR="00024361" w:rsidRDefault="00082267" w:rsidP="00A45D3F">
      <w:pPr>
        <w:pStyle w:val="ListParagraph"/>
        <w:numPr>
          <w:ilvl w:val="0"/>
          <w:numId w:val="27"/>
        </w:numPr>
        <w:rPr>
          <w:rFonts w:ascii="Arial" w:hAnsi="Arial" w:cs="Arial"/>
          <w:i/>
          <w:sz w:val="20"/>
          <w:szCs w:val="20"/>
        </w:rPr>
      </w:pPr>
      <w:r w:rsidRPr="00A45D3F">
        <w:rPr>
          <w:rFonts w:ascii="Arial" w:hAnsi="Arial" w:cs="Arial"/>
          <w:i/>
          <w:sz w:val="20"/>
          <w:szCs w:val="20"/>
        </w:rPr>
        <w:t xml:space="preserve">Minute </w:t>
      </w:r>
      <w:r w:rsidR="00024361">
        <w:rPr>
          <w:rFonts w:ascii="Arial" w:hAnsi="Arial" w:cs="Arial"/>
          <w:i/>
          <w:sz w:val="20"/>
          <w:szCs w:val="20"/>
        </w:rPr>
        <w:t>15.04</w:t>
      </w:r>
      <w:r w:rsidRPr="00A45D3F">
        <w:rPr>
          <w:rFonts w:ascii="Arial" w:hAnsi="Arial" w:cs="Arial"/>
          <w:i/>
          <w:sz w:val="20"/>
          <w:szCs w:val="20"/>
        </w:rPr>
        <w:t>(i</w:t>
      </w:r>
      <w:r w:rsidR="00024361">
        <w:rPr>
          <w:rFonts w:ascii="Arial" w:hAnsi="Arial" w:cs="Arial"/>
          <w:i/>
          <w:sz w:val="20"/>
          <w:szCs w:val="20"/>
        </w:rPr>
        <w:t>v</w:t>
      </w:r>
      <w:r w:rsidRPr="00A45D3F">
        <w:rPr>
          <w:rFonts w:ascii="Arial" w:hAnsi="Arial" w:cs="Arial"/>
          <w:i/>
          <w:sz w:val="20"/>
          <w:szCs w:val="20"/>
        </w:rPr>
        <w:t>)</w:t>
      </w:r>
      <w:r w:rsidR="00024361">
        <w:rPr>
          <w:rFonts w:ascii="Arial" w:hAnsi="Arial" w:cs="Arial"/>
          <w:i/>
          <w:sz w:val="20"/>
          <w:szCs w:val="20"/>
        </w:rPr>
        <w:t xml:space="preserve"> – Defibrillator. </w:t>
      </w:r>
      <w:r w:rsidR="008B1B63">
        <w:rPr>
          <w:rFonts w:ascii="Arial" w:hAnsi="Arial" w:cs="Arial"/>
          <w:sz w:val="20"/>
          <w:szCs w:val="20"/>
        </w:rPr>
        <w:t>Update</w:t>
      </w:r>
      <w:r w:rsidR="00024361" w:rsidRPr="00024361">
        <w:rPr>
          <w:rFonts w:ascii="Arial" w:hAnsi="Arial" w:cs="Arial"/>
          <w:sz w:val="20"/>
          <w:szCs w:val="20"/>
        </w:rPr>
        <w:t xml:space="preserve"> from the Clerk</w:t>
      </w:r>
    </w:p>
    <w:p w:rsidR="00024361" w:rsidRDefault="00024361" w:rsidP="00A45D3F">
      <w:pPr>
        <w:pStyle w:val="ListParagraph"/>
        <w:numPr>
          <w:ilvl w:val="0"/>
          <w:numId w:val="27"/>
        </w:numPr>
        <w:rPr>
          <w:rFonts w:ascii="Arial" w:hAnsi="Arial" w:cs="Arial"/>
          <w:i/>
          <w:sz w:val="20"/>
          <w:szCs w:val="20"/>
        </w:rPr>
      </w:pPr>
      <w:r>
        <w:rPr>
          <w:rFonts w:ascii="Arial" w:hAnsi="Arial" w:cs="Arial"/>
          <w:i/>
          <w:sz w:val="20"/>
          <w:szCs w:val="20"/>
        </w:rPr>
        <w:t xml:space="preserve">Minute 15.04(vi) – Light on path from Broomhaugh to the station.  </w:t>
      </w:r>
      <w:r w:rsidR="008B1B63">
        <w:rPr>
          <w:rFonts w:ascii="Arial" w:hAnsi="Arial" w:cs="Arial"/>
          <w:sz w:val="20"/>
          <w:szCs w:val="20"/>
        </w:rPr>
        <w:t>Update</w:t>
      </w:r>
      <w:r>
        <w:rPr>
          <w:rFonts w:ascii="Arial" w:hAnsi="Arial" w:cs="Arial"/>
          <w:sz w:val="20"/>
          <w:szCs w:val="20"/>
        </w:rPr>
        <w:t xml:space="preserve"> from the Clerk</w:t>
      </w:r>
    </w:p>
    <w:p w:rsidR="00082267" w:rsidRDefault="00024361" w:rsidP="00A45D3F">
      <w:pPr>
        <w:pStyle w:val="ListParagraph"/>
        <w:numPr>
          <w:ilvl w:val="0"/>
          <w:numId w:val="27"/>
        </w:numPr>
        <w:rPr>
          <w:rFonts w:ascii="Arial" w:hAnsi="Arial" w:cs="Arial"/>
          <w:sz w:val="20"/>
          <w:szCs w:val="20"/>
        </w:rPr>
      </w:pPr>
      <w:r>
        <w:rPr>
          <w:rFonts w:ascii="Arial" w:hAnsi="Arial" w:cs="Arial"/>
          <w:i/>
          <w:sz w:val="20"/>
          <w:szCs w:val="20"/>
        </w:rPr>
        <w:t>Minute</w:t>
      </w:r>
      <w:r w:rsidR="00082267" w:rsidRPr="00A45D3F">
        <w:rPr>
          <w:rFonts w:ascii="Arial" w:hAnsi="Arial" w:cs="Arial"/>
          <w:i/>
          <w:sz w:val="20"/>
          <w:szCs w:val="20"/>
        </w:rPr>
        <w:t xml:space="preserve"> </w:t>
      </w:r>
      <w:r w:rsidR="00C177ED">
        <w:rPr>
          <w:rFonts w:ascii="Arial" w:hAnsi="Arial" w:cs="Arial"/>
          <w:i/>
          <w:sz w:val="20"/>
          <w:szCs w:val="20"/>
        </w:rPr>
        <w:t xml:space="preserve">15/06 – wheelchair access by the Parish Hall leading to play park.  </w:t>
      </w:r>
      <w:r w:rsidR="00C177ED" w:rsidRPr="00C177ED">
        <w:rPr>
          <w:rFonts w:ascii="Arial" w:hAnsi="Arial" w:cs="Arial"/>
          <w:sz w:val="20"/>
          <w:szCs w:val="20"/>
        </w:rPr>
        <w:t>To note</w:t>
      </w:r>
      <w:r w:rsidR="00C177ED">
        <w:rPr>
          <w:rFonts w:ascii="Arial" w:hAnsi="Arial" w:cs="Arial"/>
          <w:sz w:val="20"/>
          <w:szCs w:val="20"/>
        </w:rPr>
        <w:t>:</w:t>
      </w:r>
      <w:r w:rsidR="00C177ED" w:rsidRPr="00C177ED">
        <w:rPr>
          <w:rFonts w:ascii="Arial" w:hAnsi="Arial" w:cs="Arial"/>
          <w:sz w:val="20"/>
          <w:szCs w:val="20"/>
        </w:rPr>
        <w:t xml:space="preserve"> comments received and to decide whether to make this an agenda item for the APM.</w:t>
      </w:r>
    </w:p>
    <w:p w:rsidR="00C177ED" w:rsidRDefault="00C177ED" w:rsidP="00A45D3F">
      <w:pPr>
        <w:pStyle w:val="ListParagraph"/>
        <w:numPr>
          <w:ilvl w:val="0"/>
          <w:numId w:val="27"/>
        </w:numPr>
        <w:rPr>
          <w:rFonts w:ascii="Arial" w:hAnsi="Arial" w:cs="Arial"/>
          <w:sz w:val="20"/>
          <w:szCs w:val="20"/>
        </w:rPr>
      </w:pPr>
      <w:r w:rsidRPr="00C177ED">
        <w:rPr>
          <w:rFonts w:ascii="Arial" w:hAnsi="Arial" w:cs="Arial"/>
          <w:i/>
          <w:sz w:val="20"/>
          <w:szCs w:val="20"/>
        </w:rPr>
        <w:t>Minute 1</w:t>
      </w:r>
      <w:r>
        <w:rPr>
          <w:rFonts w:ascii="Arial" w:hAnsi="Arial" w:cs="Arial"/>
          <w:i/>
          <w:sz w:val="20"/>
          <w:szCs w:val="20"/>
        </w:rPr>
        <w:t>5</w:t>
      </w:r>
      <w:r w:rsidRPr="00C177ED">
        <w:rPr>
          <w:rFonts w:ascii="Arial" w:hAnsi="Arial" w:cs="Arial"/>
          <w:i/>
          <w:sz w:val="20"/>
          <w:szCs w:val="20"/>
        </w:rPr>
        <w:t xml:space="preserve">/07 – Reconditioning of football field.  </w:t>
      </w:r>
      <w:r>
        <w:rPr>
          <w:rFonts w:ascii="Arial" w:hAnsi="Arial" w:cs="Arial"/>
          <w:sz w:val="20"/>
          <w:szCs w:val="20"/>
        </w:rPr>
        <w:t>To not</w:t>
      </w:r>
      <w:r w:rsidR="00FF0470">
        <w:rPr>
          <w:rFonts w:ascii="Arial" w:hAnsi="Arial" w:cs="Arial"/>
          <w:sz w:val="20"/>
          <w:szCs w:val="20"/>
        </w:rPr>
        <w:t>e: that the S106 application has</w:t>
      </w:r>
      <w:r>
        <w:rPr>
          <w:rFonts w:ascii="Arial" w:hAnsi="Arial" w:cs="Arial"/>
          <w:sz w:val="20"/>
          <w:szCs w:val="20"/>
        </w:rPr>
        <w:t xml:space="preserve"> been submitted and the outcome w</w:t>
      </w:r>
      <w:r w:rsidR="00C47679">
        <w:rPr>
          <w:rFonts w:ascii="Arial" w:hAnsi="Arial" w:cs="Arial"/>
          <w:sz w:val="20"/>
          <w:szCs w:val="20"/>
        </w:rPr>
        <w:t>ill</w:t>
      </w:r>
      <w:r>
        <w:rPr>
          <w:rFonts w:ascii="Arial" w:hAnsi="Arial" w:cs="Arial"/>
          <w:sz w:val="20"/>
          <w:szCs w:val="20"/>
        </w:rPr>
        <w:t xml:space="preserve"> be known </w:t>
      </w:r>
      <w:r w:rsidR="00FF0470">
        <w:rPr>
          <w:rFonts w:ascii="Arial" w:hAnsi="Arial" w:cs="Arial"/>
          <w:sz w:val="20"/>
          <w:szCs w:val="20"/>
        </w:rPr>
        <w:t xml:space="preserve">by </w:t>
      </w:r>
      <w:r>
        <w:rPr>
          <w:rFonts w:ascii="Arial" w:hAnsi="Arial" w:cs="Arial"/>
          <w:sz w:val="20"/>
          <w:szCs w:val="20"/>
        </w:rPr>
        <w:t>20</w:t>
      </w:r>
      <w:r w:rsidRPr="00C177ED">
        <w:rPr>
          <w:rFonts w:ascii="Arial" w:hAnsi="Arial" w:cs="Arial"/>
          <w:sz w:val="20"/>
          <w:szCs w:val="20"/>
          <w:vertAlign w:val="superscript"/>
        </w:rPr>
        <w:t>th</w:t>
      </w:r>
      <w:r>
        <w:rPr>
          <w:rFonts w:ascii="Arial" w:hAnsi="Arial" w:cs="Arial"/>
          <w:sz w:val="20"/>
          <w:szCs w:val="20"/>
        </w:rPr>
        <w:t xml:space="preserve"> March.  Work </w:t>
      </w:r>
      <w:r w:rsidR="00C47679">
        <w:rPr>
          <w:rFonts w:ascii="Arial" w:hAnsi="Arial" w:cs="Arial"/>
          <w:sz w:val="20"/>
          <w:szCs w:val="20"/>
        </w:rPr>
        <w:t>sh</w:t>
      </w:r>
      <w:r>
        <w:rPr>
          <w:rFonts w:ascii="Arial" w:hAnsi="Arial" w:cs="Arial"/>
          <w:sz w:val="20"/>
          <w:szCs w:val="20"/>
        </w:rPr>
        <w:t>ould start in April.</w:t>
      </w:r>
    </w:p>
    <w:p w:rsidR="00C177ED" w:rsidRDefault="00C177ED" w:rsidP="00A45D3F">
      <w:pPr>
        <w:pStyle w:val="ListParagraph"/>
        <w:numPr>
          <w:ilvl w:val="0"/>
          <w:numId w:val="27"/>
        </w:numPr>
        <w:rPr>
          <w:rFonts w:ascii="Arial" w:hAnsi="Arial" w:cs="Arial"/>
          <w:sz w:val="20"/>
          <w:szCs w:val="20"/>
        </w:rPr>
      </w:pPr>
      <w:r w:rsidRPr="0029728A">
        <w:rPr>
          <w:rFonts w:ascii="Arial" w:hAnsi="Arial" w:cs="Arial"/>
          <w:i/>
          <w:sz w:val="20"/>
          <w:szCs w:val="20"/>
        </w:rPr>
        <w:t>Minute 15/09 – Bus stop opposite the Wellington Hotel</w:t>
      </w:r>
      <w:r>
        <w:rPr>
          <w:rFonts w:ascii="Arial" w:hAnsi="Arial" w:cs="Arial"/>
          <w:sz w:val="20"/>
          <w:szCs w:val="20"/>
        </w:rPr>
        <w:t xml:space="preserve">.  </w:t>
      </w:r>
      <w:r w:rsidR="008B1B63">
        <w:rPr>
          <w:rFonts w:ascii="Arial" w:hAnsi="Arial" w:cs="Arial"/>
          <w:sz w:val="20"/>
          <w:szCs w:val="20"/>
        </w:rPr>
        <w:t>Update</w:t>
      </w:r>
      <w:r>
        <w:rPr>
          <w:rFonts w:ascii="Arial" w:hAnsi="Arial" w:cs="Arial"/>
          <w:sz w:val="20"/>
          <w:szCs w:val="20"/>
        </w:rPr>
        <w:t xml:space="preserve"> from the Clerk</w:t>
      </w:r>
    </w:p>
    <w:p w:rsidR="00C177ED" w:rsidRDefault="0029728A" w:rsidP="00A45D3F">
      <w:pPr>
        <w:pStyle w:val="ListParagraph"/>
        <w:numPr>
          <w:ilvl w:val="0"/>
          <w:numId w:val="27"/>
        </w:numPr>
        <w:rPr>
          <w:rFonts w:ascii="Arial" w:hAnsi="Arial" w:cs="Arial"/>
          <w:sz w:val="20"/>
          <w:szCs w:val="20"/>
        </w:rPr>
      </w:pPr>
      <w:r w:rsidRPr="0029728A">
        <w:rPr>
          <w:rFonts w:ascii="Arial" w:hAnsi="Arial" w:cs="Arial"/>
          <w:i/>
          <w:sz w:val="20"/>
          <w:szCs w:val="20"/>
        </w:rPr>
        <w:t>Minute 15/11 – Shop</w:t>
      </w:r>
      <w:r>
        <w:rPr>
          <w:rFonts w:ascii="Arial" w:hAnsi="Arial" w:cs="Arial"/>
          <w:sz w:val="20"/>
          <w:szCs w:val="20"/>
        </w:rPr>
        <w:t>.  Update from Cllr. Cairns</w:t>
      </w:r>
    </w:p>
    <w:p w:rsidR="00A45D3F" w:rsidRPr="006842C7" w:rsidRDefault="0029728A" w:rsidP="006842C7">
      <w:pPr>
        <w:pStyle w:val="ListParagraph"/>
        <w:numPr>
          <w:ilvl w:val="0"/>
          <w:numId w:val="27"/>
        </w:numPr>
        <w:rPr>
          <w:rFonts w:ascii="Arial" w:hAnsi="Arial" w:cs="Arial"/>
          <w:sz w:val="20"/>
          <w:szCs w:val="20"/>
        </w:rPr>
      </w:pPr>
      <w:r w:rsidRPr="006842C7">
        <w:rPr>
          <w:rFonts w:ascii="Arial" w:hAnsi="Arial" w:cs="Arial"/>
          <w:i/>
          <w:sz w:val="20"/>
          <w:szCs w:val="20"/>
        </w:rPr>
        <w:t>Minute 15/13 – Yearly newsletter</w:t>
      </w:r>
      <w:r w:rsidR="008B1B63" w:rsidRPr="006842C7">
        <w:rPr>
          <w:rFonts w:ascii="Arial" w:hAnsi="Arial" w:cs="Arial"/>
          <w:i/>
          <w:sz w:val="20"/>
          <w:szCs w:val="20"/>
        </w:rPr>
        <w:t>.</w:t>
      </w:r>
      <w:r w:rsidR="008B1B63" w:rsidRPr="006842C7">
        <w:rPr>
          <w:rFonts w:ascii="Arial" w:hAnsi="Arial" w:cs="Arial"/>
          <w:sz w:val="20"/>
          <w:szCs w:val="20"/>
        </w:rPr>
        <w:t xml:space="preserve">  Update from the Clerk</w:t>
      </w:r>
    </w:p>
    <w:p w:rsidR="006842C7" w:rsidRPr="006842C7" w:rsidRDefault="006842C7" w:rsidP="006842C7">
      <w:pPr>
        <w:pStyle w:val="ListParagraph"/>
        <w:numPr>
          <w:ilvl w:val="0"/>
          <w:numId w:val="27"/>
        </w:numPr>
        <w:rPr>
          <w:rFonts w:ascii="Arial" w:hAnsi="Arial" w:cs="Arial"/>
          <w:sz w:val="20"/>
          <w:szCs w:val="20"/>
        </w:rPr>
      </w:pPr>
      <w:r w:rsidRPr="006842C7">
        <w:rPr>
          <w:rFonts w:ascii="Arial" w:hAnsi="Arial" w:cs="Arial"/>
          <w:i/>
          <w:sz w:val="20"/>
          <w:szCs w:val="20"/>
        </w:rPr>
        <w:t>Minute 15/16(iii) – Planning Service changes.</w:t>
      </w:r>
      <w:r>
        <w:rPr>
          <w:rFonts w:ascii="Arial" w:hAnsi="Arial" w:cs="Arial"/>
          <w:sz w:val="20"/>
          <w:szCs w:val="20"/>
        </w:rPr>
        <w:t xml:space="preserve">  To note: a letter has been sent outlining concerns.  Copy on website</w:t>
      </w:r>
    </w:p>
    <w:p w:rsidR="006569F6" w:rsidRPr="006569F6" w:rsidRDefault="006569F6" w:rsidP="0029728A">
      <w:pPr>
        <w:ind w:left="720"/>
        <w:rPr>
          <w:rFonts w:ascii="Arial" w:hAnsi="Arial" w:cs="Arial"/>
          <w:sz w:val="20"/>
          <w:szCs w:val="20"/>
        </w:rPr>
      </w:pPr>
      <w:r w:rsidRPr="006569F6">
        <w:rPr>
          <w:rFonts w:ascii="Arial" w:hAnsi="Arial" w:cs="Arial"/>
          <w:sz w:val="20"/>
          <w:szCs w:val="20"/>
        </w:rPr>
        <w:t>(viii)</w:t>
      </w:r>
      <w:r>
        <w:rPr>
          <w:rFonts w:ascii="Arial" w:hAnsi="Arial" w:cs="Arial"/>
          <w:sz w:val="20"/>
          <w:szCs w:val="20"/>
        </w:rPr>
        <w:tab/>
      </w:r>
      <w:r w:rsidRPr="006569F6">
        <w:rPr>
          <w:rFonts w:ascii="Arial" w:hAnsi="Arial" w:cs="Arial"/>
          <w:i/>
          <w:sz w:val="20"/>
          <w:szCs w:val="20"/>
        </w:rPr>
        <w:t>Minute 15/17 – annual Parish Meeting</w:t>
      </w:r>
      <w:r>
        <w:rPr>
          <w:rFonts w:ascii="Arial" w:hAnsi="Arial" w:cs="Arial"/>
          <w:sz w:val="20"/>
          <w:szCs w:val="20"/>
        </w:rPr>
        <w:t>.  Update from the Clerk</w:t>
      </w:r>
    </w:p>
    <w:p w:rsidR="00A45D3F" w:rsidRDefault="00A45D3F" w:rsidP="00A45D3F">
      <w:pPr>
        <w:rPr>
          <w:rFonts w:ascii="Arial" w:hAnsi="Arial" w:cs="Arial"/>
          <w:sz w:val="20"/>
          <w:szCs w:val="20"/>
        </w:rPr>
      </w:pPr>
    </w:p>
    <w:p w:rsidR="00A45D3F" w:rsidRDefault="006569F6" w:rsidP="00A45D3F">
      <w:pPr>
        <w:rPr>
          <w:rFonts w:ascii="Arial" w:hAnsi="Arial" w:cs="Arial"/>
          <w:sz w:val="20"/>
          <w:szCs w:val="20"/>
        </w:rPr>
      </w:pPr>
      <w:r>
        <w:rPr>
          <w:rFonts w:ascii="Arial" w:hAnsi="Arial" w:cs="Arial"/>
          <w:sz w:val="20"/>
          <w:szCs w:val="20"/>
        </w:rPr>
        <w:t>6.</w:t>
      </w:r>
      <w:r>
        <w:rPr>
          <w:rFonts w:ascii="Arial" w:hAnsi="Arial" w:cs="Arial"/>
          <w:sz w:val="20"/>
          <w:szCs w:val="20"/>
        </w:rPr>
        <w:tab/>
      </w:r>
      <w:r w:rsidR="00A32D8A" w:rsidRPr="00F973B3">
        <w:rPr>
          <w:rFonts w:ascii="Arial" w:hAnsi="Arial" w:cs="Arial"/>
          <w:b/>
          <w:sz w:val="20"/>
          <w:szCs w:val="20"/>
        </w:rPr>
        <w:t>Grass cutting</w:t>
      </w:r>
    </w:p>
    <w:p w:rsidR="00A45D3F" w:rsidRPr="00A32D8A" w:rsidRDefault="00A32D8A" w:rsidP="00A45D3F">
      <w:pPr>
        <w:rPr>
          <w:rFonts w:ascii="Arial" w:hAnsi="Arial" w:cs="Arial"/>
          <w:color w:val="FF0000"/>
          <w:sz w:val="20"/>
          <w:szCs w:val="20"/>
        </w:rPr>
      </w:pPr>
      <w:r>
        <w:rPr>
          <w:rFonts w:ascii="Arial" w:hAnsi="Arial" w:cs="Arial"/>
          <w:sz w:val="20"/>
          <w:szCs w:val="20"/>
        </w:rPr>
        <w:tab/>
        <w:t xml:space="preserve">To </w:t>
      </w:r>
      <w:r w:rsidR="00AD1046">
        <w:rPr>
          <w:rFonts w:ascii="Arial" w:hAnsi="Arial" w:cs="Arial"/>
          <w:sz w:val="20"/>
          <w:szCs w:val="20"/>
        </w:rPr>
        <w:t>a</w:t>
      </w:r>
      <w:r>
        <w:rPr>
          <w:rFonts w:ascii="Arial" w:hAnsi="Arial" w:cs="Arial"/>
          <w:sz w:val="20"/>
          <w:szCs w:val="20"/>
        </w:rPr>
        <w:t>ward</w:t>
      </w:r>
      <w:r w:rsidR="00AD1046">
        <w:rPr>
          <w:rFonts w:ascii="Arial" w:hAnsi="Arial" w:cs="Arial"/>
          <w:sz w:val="20"/>
          <w:szCs w:val="20"/>
        </w:rPr>
        <w:t>:</w:t>
      </w:r>
      <w:r>
        <w:rPr>
          <w:rFonts w:ascii="Arial" w:hAnsi="Arial" w:cs="Arial"/>
          <w:sz w:val="20"/>
          <w:szCs w:val="20"/>
        </w:rPr>
        <w:t xml:space="preserve"> the grass cutting contract for 2015</w:t>
      </w:r>
      <w:r w:rsidR="00AD1046">
        <w:rPr>
          <w:rFonts w:ascii="Arial" w:hAnsi="Arial" w:cs="Arial"/>
          <w:sz w:val="20"/>
          <w:szCs w:val="20"/>
        </w:rPr>
        <w:t xml:space="preserve"> </w:t>
      </w:r>
      <w:r w:rsidR="00AD1046" w:rsidRPr="00C47679">
        <w:rPr>
          <w:rFonts w:ascii="Arial" w:hAnsi="Arial" w:cs="Arial"/>
          <w:sz w:val="20"/>
          <w:szCs w:val="20"/>
        </w:rPr>
        <w:t>(Paper A – CONFIDENTIAL)</w:t>
      </w:r>
      <w:r w:rsidRPr="00C47679">
        <w:rPr>
          <w:rFonts w:ascii="Arial" w:hAnsi="Arial" w:cs="Arial"/>
          <w:color w:val="FF0000"/>
          <w:sz w:val="20"/>
          <w:szCs w:val="20"/>
        </w:rPr>
        <w:t xml:space="preserve">. </w:t>
      </w:r>
      <w:bookmarkStart w:id="0" w:name="_GoBack"/>
      <w:bookmarkEnd w:id="0"/>
    </w:p>
    <w:p w:rsidR="002210F1" w:rsidRDefault="002210F1" w:rsidP="006C129A">
      <w:pPr>
        <w:rPr>
          <w:rFonts w:ascii="Arial" w:hAnsi="Arial" w:cs="Arial"/>
          <w:sz w:val="20"/>
          <w:szCs w:val="20"/>
        </w:rPr>
      </w:pPr>
    </w:p>
    <w:p w:rsidR="00951390" w:rsidRPr="00F973B3" w:rsidRDefault="00A32D8A" w:rsidP="006C129A">
      <w:pPr>
        <w:rPr>
          <w:rFonts w:ascii="Arial" w:hAnsi="Arial" w:cs="Arial"/>
          <w:b/>
          <w:sz w:val="20"/>
          <w:szCs w:val="20"/>
        </w:rPr>
      </w:pPr>
      <w:r>
        <w:rPr>
          <w:rFonts w:ascii="Arial" w:hAnsi="Arial" w:cs="Arial"/>
          <w:sz w:val="20"/>
          <w:szCs w:val="20"/>
        </w:rPr>
        <w:t>7.</w:t>
      </w:r>
      <w:r>
        <w:rPr>
          <w:rFonts w:ascii="Arial" w:hAnsi="Arial" w:cs="Arial"/>
          <w:sz w:val="20"/>
          <w:szCs w:val="20"/>
        </w:rPr>
        <w:tab/>
      </w:r>
      <w:r w:rsidRPr="00F973B3">
        <w:rPr>
          <w:rFonts w:ascii="Arial" w:hAnsi="Arial" w:cs="Arial"/>
          <w:b/>
          <w:sz w:val="20"/>
          <w:szCs w:val="20"/>
        </w:rPr>
        <w:t>SCATA</w:t>
      </w:r>
    </w:p>
    <w:p w:rsidR="00680E3C" w:rsidRDefault="00494D99" w:rsidP="00F973B3">
      <w:pPr>
        <w:ind w:left="720"/>
        <w:rPr>
          <w:rFonts w:ascii="Arial" w:hAnsi="Arial" w:cs="Arial"/>
          <w:sz w:val="20"/>
          <w:szCs w:val="20"/>
        </w:rPr>
      </w:pPr>
      <w:r>
        <w:rPr>
          <w:rFonts w:ascii="Arial" w:hAnsi="Arial" w:cs="Arial"/>
          <w:sz w:val="20"/>
          <w:szCs w:val="20"/>
        </w:rPr>
        <w:t>To report: that Stocksfield Community Association Trading Arm Ltd (SCATA)</w:t>
      </w:r>
      <w:r w:rsidR="00AD1046">
        <w:rPr>
          <w:rFonts w:ascii="Arial" w:hAnsi="Arial" w:cs="Arial"/>
          <w:sz w:val="20"/>
          <w:szCs w:val="20"/>
        </w:rPr>
        <w:t xml:space="preserve"> is about to complete its first affordable housing project and </w:t>
      </w:r>
      <w:r w:rsidR="00F973B3">
        <w:rPr>
          <w:rFonts w:ascii="Arial" w:hAnsi="Arial" w:cs="Arial"/>
          <w:sz w:val="20"/>
          <w:szCs w:val="20"/>
        </w:rPr>
        <w:t xml:space="preserve">the Chair of </w:t>
      </w:r>
      <w:r w:rsidR="00FF0470">
        <w:rPr>
          <w:rFonts w:ascii="Arial" w:hAnsi="Arial" w:cs="Arial"/>
          <w:sz w:val="20"/>
          <w:szCs w:val="20"/>
        </w:rPr>
        <w:t>SCATA</w:t>
      </w:r>
      <w:r w:rsidR="00F973B3">
        <w:rPr>
          <w:rFonts w:ascii="Arial" w:hAnsi="Arial" w:cs="Arial"/>
          <w:sz w:val="20"/>
          <w:szCs w:val="20"/>
        </w:rPr>
        <w:t xml:space="preserve">, Pete Duncan, </w:t>
      </w:r>
      <w:r w:rsidR="00AD1046">
        <w:rPr>
          <w:rFonts w:ascii="Arial" w:hAnsi="Arial" w:cs="Arial"/>
          <w:sz w:val="20"/>
          <w:szCs w:val="20"/>
        </w:rPr>
        <w:t xml:space="preserve">has offered to brief the </w:t>
      </w:r>
      <w:r w:rsidR="00F973B3">
        <w:rPr>
          <w:rFonts w:ascii="Arial" w:hAnsi="Arial" w:cs="Arial"/>
          <w:sz w:val="20"/>
          <w:szCs w:val="20"/>
        </w:rPr>
        <w:t>PC</w:t>
      </w:r>
      <w:r w:rsidR="00AD1046">
        <w:rPr>
          <w:rFonts w:ascii="Arial" w:hAnsi="Arial" w:cs="Arial"/>
          <w:sz w:val="20"/>
          <w:szCs w:val="20"/>
        </w:rPr>
        <w:t xml:space="preserve"> on</w:t>
      </w:r>
      <w:r w:rsidR="00F973B3">
        <w:rPr>
          <w:rFonts w:ascii="Arial" w:hAnsi="Arial" w:cs="Arial"/>
          <w:sz w:val="20"/>
          <w:szCs w:val="20"/>
        </w:rPr>
        <w:t xml:space="preserve"> what it has learnt and how it might be of benefit to Riding Mill.</w:t>
      </w:r>
      <w:r w:rsidR="00AD1046">
        <w:rPr>
          <w:rFonts w:ascii="Arial" w:hAnsi="Arial" w:cs="Arial"/>
          <w:sz w:val="20"/>
          <w:szCs w:val="20"/>
        </w:rPr>
        <w:t xml:space="preserve">  </w:t>
      </w:r>
    </w:p>
    <w:p w:rsidR="001E50A2" w:rsidRDefault="001E50A2" w:rsidP="00E3279E">
      <w:pPr>
        <w:rPr>
          <w:rFonts w:ascii="Arial" w:hAnsi="Arial" w:cs="Arial"/>
          <w:sz w:val="20"/>
          <w:szCs w:val="20"/>
        </w:rPr>
      </w:pPr>
    </w:p>
    <w:p w:rsidR="00F973B3" w:rsidRPr="00E22305" w:rsidRDefault="00494D99" w:rsidP="00E3279E">
      <w:pPr>
        <w:rPr>
          <w:rFonts w:ascii="Arial" w:hAnsi="Arial" w:cs="Arial"/>
          <w:b/>
          <w:sz w:val="20"/>
          <w:szCs w:val="20"/>
        </w:rPr>
      </w:pPr>
      <w:r>
        <w:rPr>
          <w:rFonts w:ascii="Arial" w:hAnsi="Arial" w:cs="Arial"/>
          <w:sz w:val="20"/>
          <w:szCs w:val="20"/>
        </w:rPr>
        <w:t>8.</w:t>
      </w:r>
      <w:r>
        <w:rPr>
          <w:rFonts w:ascii="Arial" w:hAnsi="Arial" w:cs="Arial"/>
          <w:sz w:val="20"/>
          <w:szCs w:val="20"/>
        </w:rPr>
        <w:tab/>
      </w:r>
      <w:r w:rsidR="00F973B3" w:rsidRPr="00E22305">
        <w:rPr>
          <w:rFonts w:ascii="Arial" w:hAnsi="Arial" w:cs="Arial"/>
          <w:b/>
          <w:sz w:val="20"/>
          <w:szCs w:val="20"/>
        </w:rPr>
        <w:t>Policy Document</w:t>
      </w:r>
      <w:r w:rsidR="00E22305" w:rsidRPr="00E22305">
        <w:rPr>
          <w:rFonts w:ascii="Arial" w:hAnsi="Arial" w:cs="Arial"/>
          <w:b/>
          <w:sz w:val="20"/>
          <w:szCs w:val="20"/>
        </w:rPr>
        <w:t>s</w:t>
      </w:r>
    </w:p>
    <w:p w:rsidR="00F973B3" w:rsidRPr="0003625A" w:rsidRDefault="00F973B3" w:rsidP="00F973B3">
      <w:pPr>
        <w:ind w:firstLine="720"/>
        <w:rPr>
          <w:rFonts w:ascii="Arial" w:hAnsi="Arial" w:cs="Arial"/>
          <w:i/>
          <w:sz w:val="20"/>
          <w:szCs w:val="20"/>
        </w:rPr>
      </w:pPr>
      <w:r>
        <w:rPr>
          <w:rFonts w:ascii="Arial" w:hAnsi="Arial" w:cs="Arial"/>
          <w:sz w:val="20"/>
          <w:szCs w:val="20"/>
        </w:rPr>
        <w:t>(i)</w:t>
      </w:r>
      <w:r w:rsidR="00E22305">
        <w:rPr>
          <w:rFonts w:ascii="Arial" w:hAnsi="Arial" w:cs="Arial"/>
          <w:sz w:val="20"/>
          <w:szCs w:val="20"/>
        </w:rPr>
        <w:tab/>
      </w:r>
      <w:r w:rsidR="00E22305" w:rsidRPr="0003625A">
        <w:rPr>
          <w:rFonts w:ascii="Arial" w:hAnsi="Arial" w:cs="Arial"/>
          <w:i/>
          <w:sz w:val="20"/>
          <w:szCs w:val="20"/>
        </w:rPr>
        <w:t xml:space="preserve">Review </w:t>
      </w:r>
      <w:r w:rsidR="007173FA" w:rsidRPr="0003625A">
        <w:rPr>
          <w:rFonts w:ascii="Arial" w:hAnsi="Arial" w:cs="Arial"/>
          <w:i/>
          <w:sz w:val="20"/>
          <w:szCs w:val="20"/>
        </w:rPr>
        <w:t xml:space="preserve">of </w:t>
      </w:r>
      <w:r w:rsidR="007173FA">
        <w:rPr>
          <w:rFonts w:ascii="Arial" w:hAnsi="Arial" w:cs="Arial"/>
          <w:i/>
          <w:sz w:val="20"/>
          <w:szCs w:val="20"/>
        </w:rPr>
        <w:t>policy</w:t>
      </w:r>
      <w:r w:rsidR="0003625A">
        <w:rPr>
          <w:rFonts w:ascii="Arial" w:hAnsi="Arial" w:cs="Arial"/>
          <w:i/>
          <w:sz w:val="20"/>
          <w:szCs w:val="20"/>
        </w:rPr>
        <w:t xml:space="preserve"> </w:t>
      </w:r>
      <w:r w:rsidR="007173FA">
        <w:rPr>
          <w:rFonts w:ascii="Arial" w:hAnsi="Arial" w:cs="Arial"/>
          <w:i/>
          <w:sz w:val="20"/>
          <w:szCs w:val="20"/>
        </w:rPr>
        <w:t>documentation</w:t>
      </w:r>
    </w:p>
    <w:p w:rsidR="00E22305" w:rsidRDefault="00E22305" w:rsidP="00FF0470">
      <w:pPr>
        <w:ind w:left="1440"/>
        <w:rPr>
          <w:rFonts w:ascii="Arial" w:hAnsi="Arial" w:cs="Arial"/>
          <w:sz w:val="20"/>
          <w:szCs w:val="20"/>
        </w:rPr>
      </w:pPr>
      <w:r>
        <w:rPr>
          <w:rFonts w:ascii="Arial" w:hAnsi="Arial" w:cs="Arial"/>
          <w:sz w:val="20"/>
          <w:szCs w:val="20"/>
        </w:rPr>
        <w:t xml:space="preserve">To </w:t>
      </w:r>
      <w:r w:rsidR="00FF0470">
        <w:rPr>
          <w:rFonts w:ascii="Arial" w:hAnsi="Arial" w:cs="Arial"/>
          <w:sz w:val="20"/>
          <w:szCs w:val="20"/>
        </w:rPr>
        <w:t>receive: the proposed schedule for the review and re-adoption of policy documentation (Paper B).</w:t>
      </w:r>
      <w:r>
        <w:rPr>
          <w:rFonts w:ascii="Arial" w:hAnsi="Arial" w:cs="Arial"/>
          <w:sz w:val="20"/>
          <w:szCs w:val="20"/>
        </w:rPr>
        <w:t xml:space="preserve"> </w:t>
      </w:r>
    </w:p>
    <w:p w:rsidR="00E22305" w:rsidRDefault="00E22305" w:rsidP="00F973B3">
      <w:pPr>
        <w:ind w:firstLine="720"/>
        <w:rPr>
          <w:rFonts w:ascii="Arial" w:hAnsi="Arial" w:cs="Arial"/>
          <w:sz w:val="20"/>
          <w:szCs w:val="20"/>
        </w:rPr>
      </w:pPr>
    </w:p>
    <w:p w:rsidR="00E22305" w:rsidRDefault="00FF0470" w:rsidP="00F973B3">
      <w:pPr>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Pr="0003625A">
        <w:rPr>
          <w:rFonts w:ascii="Arial" w:hAnsi="Arial" w:cs="Arial"/>
          <w:i/>
          <w:sz w:val="20"/>
          <w:szCs w:val="20"/>
        </w:rPr>
        <w:t>Financial Risk Assessment and Contingency Plan</w:t>
      </w:r>
    </w:p>
    <w:p w:rsidR="00FF0470" w:rsidRDefault="00FF0470" w:rsidP="00C24E0E">
      <w:pPr>
        <w:ind w:left="1440"/>
        <w:rPr>
          <w:rFonts w:ascii="Arial" w:hAnsi="Arial" w:cs="Arial"/>
          <w:sz w:val="20"/>
          <w:szCs w:val="20"/>
        </w:rPr>
      </w:pPr>
      <w:r>
        <w:rPr>
          <w:rFonts w:ascii="Arial" w:hAnsi="Arial" w:cs="Arial"/>
          <w:sz w:val="20"/>
          <w:szCs w:val="20"/>
        </w:rPr>
        <w:lastRenderedPageBreak/>
        <w:t xml:space="preserve">To receive: </w:t>
      </w:r>
      <w:r w:rsidR="00C24E0E">
        <w:rPr>
          <w:rFonts w:ascii="Arial" w:hAnsi="Arial" w:cs="Arial"/>
          <w:sz w:val="20"/>
          <w:szCs w:val="20"/>
        </w:rPr>
        <w:t xml:space="preserve">for comment, a new Financial Risk </w:t>
      </w:r>
      <w:r w:rsidR="003B2D0F">
        <w:rPr>
          <w:rFonts w:ascii="Arial" w:hAnsi="Arial" w:cs="Arial"/>
          <w:sz w:val="20"/>
          <w:szCs w:val="20"/>
        </w:rPr>
        <w:t xml:space="preserve">Assessment </w:t>
      </w:r>
      <w:r w:rsidR="00C24E0E">
        <w:rPr>
          <w:rFonts w:ascii="Arial" w:hAnsi="Arial" w:cs="Arial"/>
          <w:sz w:val="20"/>
          <w:szCs w:val="20"/>
        </w:rPr>
        <w:t xml:space="preserve">document and PC Contingency Plan (Papers C &amp; D) and to consider the recommendations as highlighted in the Financial Risk </w:t>
      </w:r>
      <w:r w:rsidR="003B2D0F">
        <w:rPr>
          <w:rFonts w:ascii="Arial" w:hAnsi="Arial" w:cs="Arial"/>
          <w:sz w:val="20"/>
          <w:szCs w:val="20"/>
        </w:rPr>
        <w:t xml:space="preserve">Assessment </w:t>
      </w:r>
      <w:r w:rsidR="00C24E0E">
        <w:rPr>
          <w:rFonts w:ascii="Arial" w:hAnsi="Arial" w:cs="Arial"/>
          <w:sz w:val="20"/>
          <w:szCs w:val="20"/>
        </w:rPr>
        <w:t>document.</w:t>
      </w:r>
    </w:p>
    <w:p w:rsidR="00E22305" w:rsidRDefault="00E22305" w:rsidP="00F973B3">
      <w:pPr>
        <w:ind w:firstLine="720"/>
        <w:rPr>
          <w:rFonts w:ascii="Arial" w:hAnsi="Arial" w:cs="Arial"/>
          <w:sz w:val="20"/>
          <w:szCs w:val="20"/>
        </w:rPr>
      </w:pPr>
    </w:p>
    <w:p w:rsidR="009138EF" w:rsidRDefault="00494D99" w:rsidP="00E3279E">
      <w:pPr>
        <w:rPr>
          <w:rFonts w:ascii="Arial" w:hAnsi="Arial" w:cs="Arial"/>
          <w:b/>
          <w:sz w:val="20"/>
          <w:szCs w:val="20"/>
        </w:rPr>
      </w:pPr>
      <w:r>
        <w:rPr>
          <w:rFonts w:ascii="Arial" w:hAnsi="Arial" w:cs="Arial"/>
          <w:sz w:val="20"/>
          <w:szCs w:val="20"/>
        </w:rPr>
        <w:t>9</w:t>
      </w:r>
      <w:r w:rsidR="00E3279E">
        <w:rPr>
          <w:rFonts w:ascii="Arial" w:hAnsi="Arial" w:cs="Arial"/>
          <w:sz w:val="20"/>
          <w:szCs w:val="20"/>
        </w:rPr>
        <w:t>.</w:t>
      </w:r>
      <w:r w:rsidR="00E3279E">
        <w:rPr>
          <w:rFonts w:ascii="Arial" w:hAnsi="Arial" w:cs="Arial"/>
          <w:sz w:val="20"/>
          <w:szCs w:val="20"/>
        </w:rPr>
        <w:tab/>
      </w:r>
      <w:r w:rsidR="00032F27" w:rsidRPr="002D1C48">
        <w:rPr>
          <w:rFonts w:ascii="Arial" w:hAnsi="Arial" w:cs="Arial"/>
          <w:b/>
          <w:sz w:val="20"/>
          <w:szCs w:val="20"/>
        </w:rPr>
        <w:t>Finance</w:t>
      </w:r>
      <w:r w:rsidR="009138EF">
        <w:rPr>
          <w:rFonts w:ascii="Arial" w:hAnsi="Arial" w:cs="Arial"/>
          <w:b/>
          <w:sz w:val="20"/>
          <w:szCs w:val="20"/>
        </w:rPr>
        <w:t xml:space="preserve"> </w:t>
      </w:r>
    </w:p>
    <w:p w:rsidR="00337D2C" w:rsidRDefault="0030220F" w:rsidP="00032F27">
      <w:pPr>
        <w:spacing w:line="276" w:lineRule="auto"/>
        <w:ind w:firstLine="720"/>
        <w:rPr>
          <w:rFonts w:ascii="Arial" w:hAnsi="Arial" w:cs="Arial"/>
          <w:sz w:val="20"/>
          <w:szCs w:val="20"/>
        </w:rPr>
      </w:pPr>
      <w:r>
        <w:rPr>
          <w:rFonts w:ascii="Arial" w:hAnsi="Arial" w:cs="Arial"/>
          <w:sz w:val="20"/>
          <w:szCs w:val="20"/>
        </w:rPr>
        <w:t>a</w:t>
      </w:r>
      <w:r w:rsidR="00D917E7">
        <w:rPr>
          <w:rFonts w:ascii="Arial" w:hAnsi="Arial" w:cs="Arial"/>
          <w:sz w:val="20"/>
          <w:szCs w:val="20"/>
        </w:rPr>
        <w:t xml:space="preserve">) </w:t>
      </w:r>
      <w:r w:rsidR="00AF18EA">
        <w:rPr>
          <w:rFonts w:ascii="Arial" w:hAnsi="Arial" w:cs="Arial"/>
          <w:sz w:val="20"/>
          <w:szCs w:val="20"/>
        </w:rPr>
        <w:tab/>
      </w:r>
      <w:r w:rsidR="00D917E7" w:rsidRPr="00494D99">
        <w:rPr>
          <w:rFonts w:ascii="Arial" w:hAnsi="Arial" w:cs="Arial"/>
          <w:i/>
          <w:sz w:val="20"/>
          <w:szCs w:val="20"/>
        </w:rPr>
        <w:t>Monthly expenditure</w:t>
      </w:r>
    </w:p>
    <w:p w:rsidR="0069058B" w:rsidRDefault="0069058B" w:rsidP="0069058B">
      <w:pPr>
        <w:spacing w:line="276" w:lineRule="auto"/>
        <w:rPr>
          <w:rFonts w:ascii="Arial" w:hAnsi="Arial" w:cs="Arial"/>
          <w:sz w:val="20"/>
          <w:szCs w:val="20"/>
        </w:rPr>
      </w:pPr>
      <w:r>
        <w:rPr>
          <w:rFonts w:ascii="Arial" w:hAnsi="Arial" w:cs="Arial"/>
          <w:sz w:val="20"/>
          <w:szCs w:val="20"/>
        </w:rPr>
        <w:tab/>
      </w:r>
      <w:r w:rsidR="00331570">
        <w:rPr>
          <w:rFonts w:ascii="Arial" w:hAnsi="Arial" w:cs="Arial"/>
          <w:sz w:val="20"/>
          <w:szCs w:val="20"/>
        </w:rPr>
        <w:tab/>
      </w:r>
      <w:r>
        <w:rPr>
          <w:rFonts w:ascii="Arial" w:hAnsi="Arial" w:cs="Arial"/>
          <w:sz w:val="20"/>
          <w:szCs w:val="20"/>
        </w:rPr>
        <w:t>To receive for approval:</w:t>
      </w:r>
    </w:p>
    <w:p w:rsidR="00032F27" w:rsidRPr="005922AF" w:rsidRDefault="00032F27" w:rsidP="005922AF">
      <w:pPr>
        <w:pStyle w:val="ListParagraph"/>
        <w:numPr>
          <w:ilvl w:val="0"/>
          <w:numId w:val="22"/>
        </w:numPr>
        <w:spacing w:line="276" w:lineRule="auto"/>
        <w:rPr>
          <w:rFonts w:ascii="Arial" w:hAnsi="Arial" w:cs="Arial"/>
          <w:sz w:val="20"/>
          <w:szCs w:val="20"/>
        </w:rPr>
      </w:pPr>
      <w:r w:rsidRPr="005922AF">
        <w:rPr>
          <w:rFonts w:ascii="Arial" w:hAnsi="Arial" w:cs="Arial"/>
          <w:sz w:val="20"/>
          <w:szCs w:val="20"/>
        </w:rPr>
        <w:t>a summary of payments for authorisation</w:t>
      </w:r>
      <w:r w:rsidR="0069058B" w:rsidRPr="005922AF">
        <w:rPr>
          <w:rFonts w:ascii="Arial" w:hAnsi="Arial" w:cs="Arial"/>
          <w:sz w:val="20"/>
          <w:szCs w:val="20"/>
        </w:rPr>
        <w:t xml:space="preserve"> and </w:t>
      </w:r>
      <w:r w:rsidR="0044117A" w:rsidRPr="005922AF">
        <w:rPr>
          <w:rFonts w:ascii="Arial" w:hAnsi="Arial" w:cs="Arial"/>
          <w:sz w:val="20"/>
          <w:szCs w:val="20"/>
        </w:rPr>
        <w:t xml:space="preserve">the </w:t>
      </w:r>
      <w:r w:rsidR="0069058B" w:rsidRPr="005922AF">
        <w:rPr>
          <w:rFonts w:ascii="Arial" w:hAnsi="Arial" w:cs="Arial"/>
          <w:sz w:val="20"/>
          <w:szCs w:val="20"/>
        </w:rPr>
        <w:t>bank reconciliation</w:t>
      </w:r>
      <w:r w:rsidR="00237E7F">
        <w:rPr>
          <w:rFonts w:ascii="Arial" w:hAnsi="Arial" w:cs="Arial"/>
          <w:sz w:val="20"/>
          <w:szCs w:val="20"/>
        </w:rPr>
        <w:t xml:space="preserve"> (Paper </w:t>
      </w:r>
      <w:r w:rsidR="003B2D0F">
        <w:rPr>
          <w:rFonts w:ascii="Arial" w:hAnsi="Arial" w:cs="Arial"/>
          <w:sz w:val="20"/>
          <w:szCs w:val="20"/>
        </w:rPr>
        <w:t>E</w:t>
      </w:r>
      <w:r w:rsidR="00237E7F">
        <w:rPr>
          <w:rFonts w:ascii="Arial" w:hAnsi="Arial" w:cs="Arial"/>
          <w:sz w:val="20"/>
          <w:szCs w:val="20"/>
        </w:rPr>
        <w:t xml:space="preserve"> – to be tabled at the meeting)</w:t>
      </w:r>
      <w:r w:rsidRPr="005922AF">
        <w:rPr>
          <w:rFonts w:ascii="Arial" w:hAnsi="Arial" w:cs="Arial"/>
          <w:sz w:val="20"/>
          <w:szCs w:val="20"/>
        </w:rPr>
        <w:t>;</w:t>
      </w:r>
    </w:p>
    <w:p w:rsidR="00032F27" w:rsidRPr="005922AF" w:rsidRDefault="00032F27" w:rsidP="005922AF">
      <w:pPr>
        <w:pStyle w:val="ListParagraph"/>
        <w:numPr>
          <w:ilvl w:val="0"/>
          <w:numId w:val="22"/>
        </w:numPr>
        <w:spacing w:line="276" w:lineRule="auto"/>
        <w:rPr>
          <w:rFonts w:ascii="Arial" w:hAnsi="Arial" w:cs="Arial"/>
          <w:sz w:val="20"/>
          <w:szCs w:val="20"/>
        </w:rPr>
      </w:pPr>
      <w:r w:rsidRPr="005922AF">
        <w:rPr>
          <w:rFonts w:ascii="Arial" w:hAnsi="Arial" w:cs="Arial"/>
          <w:sz w:val="20"/>
          <w:szCs w:val="20"/>
        </w:rPr>
        <w:t xml:space="preserve">an overall review of </w:t>
      </w:r>
      <w:r w:rsidR="0069058B" w:rsidRPr="005922AF">
        <w:rPr>
          <w:rFonts w:ascii="Arial" w:hAnsi="Arial" w:cs="Arial"/>
          <w:sz w:val="20"/>
          <w:szCs w:val="20"/>
        </w:rPr>
        <w:t xml:space="preserve">current </w:t>
      </w:r>
      <w:r w:rsidR="00CF3517">
        <w:rPr>
          <w:rFonts w:ascii="Arial" w:hAnsi="Arial" w:cs="Arial"/>
          <w:sz w:val="20"/>
          <w:szCs w:val="20"/>
        </w:rPr>
        <w:t>budget spending (</w:t>
      </w:r>
      <w:r w:rsidR="00237E7F">
        <w:rPr>
          <w:rFonts w:ascii="Arial" w:hAnsi="Arial" w:cs="Arial"/>
          <w:sz w:val="20"/>
          <w:szCs w:val="20"/>
        </w:rPr>
        <w:t xml:space="preserve">Paper </w:t>
      </w:r>
      <w:r w:rsidR="003B2D0F">
        <w:rPr>
          <w:rFonts w:ascii="Arial" w:hAnsi="Arial" w:cs="Arial"/>
          <w:sz w:val="20"/>
          <w:szCs w:val="20"/>
        </w:rPr>
        <w:t>F</w:t>
      </w:r>
      <w:r w:rsidR="00237E7F">
        <w:rPr>
          <w:rFonts w:ascii="Arial" w:hAnsi="Arial" w:cs="Arial"/>
          <w:sz w:val="20"/>
          <w:szCs w:val="20"/>
        </w:rPr>
        <w:t xml:space="preserve"> - </w:t>
      </w:r>
      <w:r w:rsidR="00CF3517">
        <w:rPr>
          <w:rFonts w:ascii="Arial" w:hAnsi="Arial" w:cs="Arial"/>
          <w:sz w:val="20"/>
          <w:szCs w:val="20"/>
        </w:rPr>
        <w:t>to be tabled at the meeting).</w:t>
      </w:r>
    </w:p>
    <w:p w:rsidR="005922AF" w:rsidRDefault="005922AF" w:rsidP="005922AF">
      <w:pPr>
        <w:spacing w:line="276" w:lineRule="auto"/>
        <w:rPr>
          <w:rFonts w:ascii="Arial" w:hAnsi="Arial" w:cs="Arial"/>
          <w:sz w:val="20"/>
          <w:szCs w:val="20"/>
        </w:rPr>
      </w:pPr>
    </w:p>
    <w:p w:rsidR="003B2D0F" w:rsidRPr="003B2D0F" w:rsidRDefault="003B2D0F" w:rsidP="00494D99">
      <w:pPr>
        <w:spacing w:line="276" w:lineRule="auto"/>
        <w:rPr>
          <w:rFonts w:ascii="Arial" w:hAnsi="Arial" w:cs="Arial"/>
          <w:b/>
          <w:sz w:val="20"/>
          <w:szCs w:val="20"/>
        </w:rPr>
      </w:pPr>
      <w:r>
        <w:rPr>
          <w:rFonts w:ascii="Arial" w:hAnsi="Arial" w:cs="Arial"/>
          <w:sz w:val="20"/>
          <w:szCs w:val="20"/>
        </w:rPr>
        <w:t>10.</w:t>
      </w:r>
      <w:r>
        <w:rPr>
          <w:rFonts w:ascii="Arial" w:hAnsi="Arial" w:cs="Arial"/>
          <w:sz w:val="20"/>
          <w:szCs w:val="20"/>
        </w:rPr>
        <w:tab/>
      </w:r>
      <w:r w:rsidRPr="003B2D0F">
        <w:rPr>
          <w:rFonts w:ascii="Arial" w:hAnsi="Arial" w:cs="Arial"/>
          <w:b/>
          <w:sz w:val="20"/>
          <w:szCs w:val="20"/>
        </w:rPr>
        <w:t>Allotment Association – Yearly Rent</w:t>
      </w:r>
    </w:p>
    <w:p w:rsidR="003B2D0F" w:rsidRDefault="003B2D0F" w:rsidP="00494D99">
      <w:pPr>
        <w:spacing w:line="276" w:lineRule="auto"/>
        <w:rPr>
          <w:rFonts w:ascii="Arial" w:hAnsi="Arial" w:cs="Arial"/>
          <w:sz w:val="20"/>
          <w:szCs w:val="20"/>
        </w:rPr>
      </w:pPr>
      <w:r>
        <w:rPr>
          <w:rFonts w:ascii="Arial" w:hAnsi="Arial" w:cs="Arial"/>
          <w:sz w:val="20"/>
          <w:szCs w:val="20"/>
        </w:rPr>
        <w:tab/>
        <w:t>To review: the rent charged to the Allotment Association (Paper G).</w:t>
      </w:r>
    </w:p>
    <w:p w:rsidR="003B2D0F" w:rsidRDefault="003B2D0F" w:rsidP="00494D99">
      <w:pPr>
        <w:spacing w:line="276" w:lineRule="auto"/>
        <w:rPr>
          <w:rFonts w:ascii="Arial" w:hAnsi="Arial" w:cs="Arial"/>
          <w:sz w:val="20"/>
          <w:szCs w:val="20"/>
        </w:rPr>
      </w:pPr>
    </w:p>
    <w:p w:rsidR="00494D99" w:rsidRPr="00494D99" w:rsidRDefault="00494D99" w:rsidP="00494D99">
      <w:pPr>
        <w:spacing w:line="276" w:lineRule="auto"/>
        <w:rPr>
          <w:rFonts w:ascii="Arial" w:hAnsi="Arial" w:cs="Arial"/>
          <w:b/>
          <w:sz w:val="20"/>
          <w:szCs w:val="20"/>
        </w:rPr>
      </w:pPr>
      <w:r>
        <w:rPr>
          <w:rFonts w:ascii="Arial" w:hAnsi="Arial" w:cs="Arial"/>
          <w:sz w:val="20"/>
          <w:szCs w:val="20"/>
        </w:rPr>
        <w:t>1</w:t>
      </w:r>
      <w:r w:rsidR="003B2D0F">
        <w:rPr>
          <w:rFonts w:ascii="Arial" w:hAnsi="Arial" w:cs="Arial"/>
          <w:sz w:val="20"/>
          <w:szCs w:val="20"/>
        </w:rPr>
        <w:t>1</w:t>
      </w:r>
      <w:r>
        <w:rPr>
          <w:rFonts w:ascii="Arial" w:hAnsi="Arial" w:cs="Arial"/>
          <w:sz w:val="20"/>
          <w:szCs w:val="20"/>
        </w:rPr>
        <w:t>.</w:t>
      </w:r>
      <w:r>
        <w:rPr>
          <w:rFonts w:ascii="Arial" w:hAnsi="Arial" w:cs="Arial"/>
          <w:sz w:val="20"/>
          <w:szCs w:val="20"/>
        </w:rPr>
        <w:tab/>
      </w:r>
      <w:r w:rsidRPr="00494D99">
        <w:rPr>
          <w:rFonts w:ascii="Arial" w:hAnsi="Arial" w:cs="Arial"/>
          <w:b/>
          <w:sz w:val="20"/>
          <w:szCs w:val="20"/>
        </w:rPr>
        <w:t>Consultations</w:t>
      </w:r>
    </w:p>
    <w:p w:rsidR="008E19FF" w:rsidRDefault="008E19FF" w:rsidP="008E19FF">
      <w:pPr>
        <w:ind w:left="720"/>
        <w:rPr>
          <w:rFonts w:ascii="Arial" w:hAnsi="Arial" w:cs="Arial"/>
          <w:sz w:val="20"/>
          <w:szCs w:val="20"/>
        </w:rPr>
      </w:pPr>
      <w:r>
        <w:rPr>
          <w:rFonts w:ascii="Arial" w:hAnsi="Arial" w:cs="Arial"/>
          <w:sz w:val="20"/>
          <w:szCs w:val="20"/>
        </w:rPr>
        <w:t>To report: that the PC has been asked to report on the following consultation (full details available on the website):</w:t>
      </w:r>
    </w:p>
    <w:p w:rsidR="008E19FF" w:rsidRDefault="008E19FF" w:rsidP="008E19FF">
      <w:pPr>
        <w:pStyle w:val="ListParagraph"/>
        <w:numPr>
          <w:ilvl w:val="0"/>
          <w:numId w:val="19"/>
        </w:numPr>
        <w:rPr>
          <w:rFonts w:ascii="Arial" w:hAnsi="Arial" w:cs="Arial"/>
          <w:sz w:val="20"/>
          <w:szCs w:val="20"/>
        </w:rPr>
      </w:pPr>
      <w:r>
        <w:rPr>
          <w:rFonts w:ascii="Arial" w:hAnsi="Arial" w:cs="Arial"/>
          <w:sz w:val="20"/>
          <w:szCs w:val="20"/>
        </w:rPr>
        <w:t>NCC – Local Flood Risk Strategy</w:t>
      </w:r>
    </w:p>
    <w:p w:rsidR="00494D99" w:rsidRDefault="00494D99" w:rsidP="00494D99">
      <w:pPr>
        <w:spacing w:line="276" w:lineRule="auto"/>
        <w:ind w:left="720"/>
        <w:rPr>
          <w:rFonts w:ascii="Arial" w:hAnsi="Arial" w:cs="Arial"/>
          <w:sz w:val="20"/>
          <w:szCs w:val="20"/>
        </w:rPr>
      </w:pPr>
    </w:p>
    <w:p w:rsidR="007C3D7E" w:rsidRPr="007F02DD" w:rsidRDefault="005256F1" w:rsidP="007C3D7E">
      <w:pPr>
        <w:rPr>
          <w:rFonts w:ascii="Arial" w:hAnsi="Arial" w:cs="Arial"/>
          <w:b/>
          <w:sz w:val="20"/>
          <w:szCs w:val="20"/>
        </w:rPr>
      </w:pPr>
      <w:r w:rsidRPr="007F02DD">
        <w:rPr>
          <w:rFonts w:ascii="Arial" w:hAnsi="Arial" w:cs="Arial"/>
          <w:sz w:val="20"/>
          <w:szCs w:val="20"/>
        </w:rPr>
        <w:t>1</w:t>
      </w:r>
      <w:r w:rsidR="003B2D0F">
        <w:rPr>
          <w:rFonts w:ascii="Arial" w:hAnsi="Arial" w:cs="Arial"/>
          <w:sz w:val="20"/>
          <w:szCs w:val="20"/>
        </w:rPr>
        <w:t>2</w:t>
      </w:r>
      <w:r w:rsidR="00E3279E" w:rsidRPr="007F02DD">
        <w:rPr>
          <w:rFonts w:ascii="Arial" w:hAnsi="Arial" w:cs="Arial"/>
          <w:sz w:val="20"/>
          <w:szCs w:val="20"/>
        </w:rPr>
        <w:t>.</w:t>
      </w:r>
      <w:r w:rsidR="007C3D7E" w:rsidRPr="007F02DD">
        <w:rPr>
          <w:rFonts w:ascii="Arial" w:hAnsi="Arial" w:cs="Arial"/>
          <w:sz w:val="20"/>
          <w:szCs w:val="20"/>
        </w:rPr>
        <w:tab/>
      </w:r>
      <w:r w:rsidR="007C3D7E" w:rsidRPr="007F02DD">
        <w:rPr>
          <w:rFonts w:ascii="Arial" w:hAnsi="Arial" w:cs="Arial"/>
          <w:b/>
          <w:sz w:val="20"/>
          <w:szCs w:val="20"/>
        </w:rPr>
        <w:t>Handyman</w:t>
      </w:r>
      <w:r w:rsidR="006C129A" w:rsidRPr="007F02DD">
        <w:rPr>
          <w:rFonts w:ascii="Arial" w:hAnsi="Arial" w:cs="Arial"/>
          <w:b/>
          <w:sz w:val="20"/>
          <w:szCs w:val="20"/>
        </w:rPr>
        <w:t xml:space="preserve"> </w:t>
      </w:r>
      <w:r w:rsidR="0003625A">
        <w:rPr>
          <w:rFonts w:ascii="Arial" w:hAnsi="Arial" w:cs="Arial"/>
          <w:b/>
          <w:sz w:val="20"/>
          <w:szCs w:val="20"/>
        </w:rPr>
        <w:t>/ Village Maintenance</w:t>
      </w:r>
    </w:p>
    <w:p w:rsidR="008E19FF" w:rsidRDefault="0003625A" w:rsidP="0003625A">
      <w:pPr>
        <w:ind w:left="1440" w:hanging="720"/>
        <w:rPr>
          <w:rFonts w:ascii="Arial" w:hAnsi="Arial" w:cs="Arial"/>
          <w:sz w:val="20"/>
          <w:szCs w:val="20"/>
        </w:rPr>
      </w:pPr>
      <w:r>
        <w:rPr>
          <w:rFonts w:ascii="Arial" w:hAnsi="Arial" w:cs="Arial"/>
          <w:sz w:val="20"/>
          <w:szCs w:val="20"/>
        </w:rPr>
        <w:t>(i)</w:t>
      </w:r>
      <w:r>
        <w:rPr>
          <w:rFonts w:ascii="Arial" w:hAnsi="Arial" w:cs="Arial"/>
          <w:sz w:val="20"/>
          <w:szCs w:val="20"/>
        </w:rPr>
        <w:tab/>
      </w:r>
      <w:r w:rsidR="00781E08" w:rsidRPr="007F02DD">
        <w:rPr>
          <w:rFonts w:ascii="Arial" w:hAnsi="Arial" w:cs="Arial"/>
          <w:sz w:val="20"/>
          <w:szCs w:val="20"/>
        </w:rPr>
        <w:t xml:space="preserve">To </w:t>
      </w:r>
      <w:r w:rsidR="007F02DD" w:rsidRPr="007F02DD">
        <w:rPr>
          <w:rFonts w:ascii="Arial" w:hAnsi="Arial" w:cs="Arial"/>
          <w:sz w:val="20"/>
          <w:szCs w:val="20"/>
        </w:rPr>
        <w:t xml:space="preserve">report: </w:t>
      </w:r>
      <w:r w:rsidR="000F14C2">
        <w:rPr>
          <w:rFonts w:ascii="Arial" w:hAnsi="Arial" w:cs="Arial"/>
          <w:sz w:val="20"/>
          <w:szCs w:val="20"/>
        </w:rPr>
        <w:t xml:space="preserve">that the handyman </w:t>
      </w:r>
      <w:r w:rsidR="008E19FF">
        <w:rPr>
          <w:rFonts w:ascii="Arial" w:hAnsi="Arial" w:cs="Arial"/>
          <w:sz w:val="20"/>
          <w:szCs w:val="20"/>
        </w:rPr>
        <w:t>ha</w:t>
      </w:r>
      <w:r w:rsidR="001E50A2">
        <w:rPr>
          <w:rFonts w:ascii="Arial" w:hAnsi="Arial" w:cs="Arial"/>
          <w:sz w:val="20"/>
          <w:szCs w:val="20"/>
        </w:rPr>
        <w:t>s</w:t>
      </w:r>
      <w:r w:rsidR="008E19FF">
        <w:rPr>
          <w:rFonts w:ascii="Arial" w:hAnsi="Arial" w:cs="Arial"/>
          <w:sz w:val="20"/>
          <w:szCs w:val="20"/>
        </w:rPr>
        <w:t xml:space="preserve"> cleared leaf debris </w:t>
      </w:r>
      <w:r w:rsidR="001E50A2">
        <w:rPr>
          <w:rFonts w:ascii="Arial" w:hAnsi="Arial" w:cs="Arial"/>
          <w:sz w:val="20"/>
          <w:szCs w:val="20"/>
        </w:rPr>
        <w:t xml:space="preserve">from the kerb </w:t>
      </w:r>
      <w:r w:rsidR="008E19FF">
        <w:rPr>
          <w:rFonts w:ascii="Arial" w:hAnsi="Arial" w:cs="Arial"/>
          <w:sz w:val="20"/>
          <w:szCs w:val="20"/>
        </w:rPr>
        <w:t>along Millfield Road</w:t>
      </w:r>
      <w:r w:rsidR="001E50A2">
        <w:rPr>
          <w:rFonts w:ascii="Arial" w:hAnsi="Arial" w:cs="Arial"/>
          <w:sz w:val="20"/>
          <w:szCs w:val="20"/>
        </w:rPr>
        <w:t xml:space="preserve"> and on the path leading to the single tennis court.  He has also cut back ivy in the Play Park. (March payment). </w:t>
      </w:r>
      <w:r w:rsidR="008E19FF">
        <w:rPr>
          <w:rFonts w:ascii="Arial" w:hAnsi="Arial" w:cs="Arial"/>
          <w:sz w:val="20"/>
          <w:szCs w:val="20"/>
        </w:rPr>
        <w:t xml:space="preserve"> </w:t>
      </w:r>
    </w:p>
    <w:p w:rsidR="008E19FF" w:rsidRDefault="008E19FF" w:rsidP="008E19FF">
      <w:pPr>
        <w:rPr>
          <w:rFonts w:ascii="Arial" w:hAnsi="Arial" w:cs="Arial"/>
          <w:sz w:val="20"/>
          <w:szCs w:val="20"/>
        </w:rPr>
      </w:pPr>
    </w:p>
    <w:p w:rsidR="0003625A" w:rsidRDefault="0003625A" w:rsidP="0003625A">
      <w:pPr>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To report: that a number of trees appear damaged in the Mill Pond area, Marchburn Lane and to consider whether to request a full survey of the area.</w:t>
      </w:r>
    </w:p>
    <w:p w:rsidR="0003625A" w:rsidRDefault="0003625A" w:rsidP="008E19FF">
      <w:pPr>
        <w:rPr>
          <w:rFonts w:ascii="Arial" w:hAnsi="Arial" w:cs="Arial"/>
          <w:sz w:val="20"/>
          <w:szCs w:val="20"/>
        </w:rPr>
      </w:pPr>
    </w:p>
    <w:p w:rsidR="006A3327" w:rsidRPr="007C3D7E" w:rsidRDefault="008E19FF" w:rsidP="008E19FF">
      <w:pPr>
        <w:rPr>
          <w:rFonts w:ascii="Arial" w:hAnsi="Arial" w:cs="Arial"/>
          <w:b/>
          <w:sz w:val="20"/>
          <w:szCs w:val="20"/>
        </w:rPr>
      </w:pPr>
      <w:r>
        <w:rPr>
          <w:rFonts w:ascii="Arial" w:hAnsi="Arial" w:cs="Arial"/>
          <w:sz w:val="20"/>
          <w:szCs w:val="20"/>
        </w:rPr>
        <w:t>1</w:t>
      </w:r>
      <w:r w:rsidR="003B2D0F">
        <w:rPr>
          <w:rFonts w:ascii="Arial" w:hAnsi="Arial" w:cs="Arial"/>
          <w:sz w:val="20"/>
          <w:szCs w:val="20"/>
        </w:rPr>
        <w:t>3</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r w:rsidR="00D7133F">
        <w:rPr>
          <w:rFonts w:ascii="Arial" w:hAnsi="Arial" w:cs="Arial"/>
          <w:sz w:val="20"/>
          <w:szCs w:val="20"/>
        </w:rPr>
        <w:t>:</w:t>
      </w:r>
    </w:p>
    <w:p w:rsidR="003B5459" w:rsidRDefault="00FB09A7" w:rsidP="00FB09A7">
      <w:pPr>
        <w:rPr>
          <w:rFonts w:ascii="Arial" w:hAnsi="Arial" w:cs="Arial"/>
          <w:sz w:val="20"/>
          <w:szCs w:val="20"/>
        </w:rPr>
      </w:pPr>
      <w:r w:rsidRPr="00FB09A7">
        <w:rPr>
          <w:rFonts w:ascii="Arial" w:hAnsi="Arial" w:cs="Arial"/>
          <w:sz w:val="20"/>
          <w:szCs w:val="20"/>
        </w:rPr>
        <w:tab/>
        <w:t>(i)</w:t>
      </w:r>
      <w:r>
        <w:rPr>
          <w:rFonts w:ascii="Arial" w:hAnsi="Arial" w:cs="Arial"/>
          <w:sz w:val="20"/>
          <w:szCs w:val="20"/>
        </w:rPr>
        <w:tab/>
        <w:t xml:space="preserve">that the following planning </w:t>
      </w:r>
      <w:r w:rsidR="007173FA">
        <w:rPr>
          <w:rFonts w:ascii="Arial" w:hAnsi="Arial" w:cs="Arial"/>
          <w:sz w:val="20"/>
          <w:szCs w:val="20"/>
        </w:rPr>
        <w:t>application is</w:t>
      </w:r>
      <w:r>
        <w:rPr>
          <w:rFonts w:ascii="Arial" w:hAnsi="Arial" w:cs="Arial"/>
          <w:sz w:val="20"/>
          <w:szCs w:val="20"/>
        </w:rPr>
        <w:t xml:space="preserve"> under consideration by NCC:</w:t>
      </w:r>
    </w:p>
    <w:p w:rsidR="00FB09A7" w:rsidRPr="00232130" w:rsidRDefault="00FA05F1" w:rsidP="00FB09A7">
      <w:pPr>
        <w:rPr>
          <w:rFonts w:ascii="Arial" w:hAnsi="Arial" w:cs="Arial"/>
          <w:i/>
          <w:sz w:val="20"/>
          <w:szCs w:val="20"/>
        </w:rPr>
      </w:pPr>
      <w:r>
        <w:rPr>
          <w:rFonts w:ascii="Arial" w:hAnsi="Arial" w:cs="Arial"/>
          <w:sz w:val="20"/>
          <w:szCs w:val="20"/>
        </w:rPr>
        <w:tab/>
      </w:r>
      <w:r>
        <w:rPr>
          <w:rFonts w:ascii="Arial" w:hAnsi="Arial" w:cs="Arial"/>
          <w:sz w:val="20"/>
          <w:szCs w:val="20"/>
        </w:rPr>
        <w:tab/>
      </w:r>
      <w:r w:rsidR="00494D99">
        <w:rPr>
          <w:rFonts w:ascii="Arial" w:hAnsi="Arial" w:cs="Arial"/>
          <w:sz w:val="20"/>
          <w:szCs w:val="20"/>
        </w:rPr>
        <w:t>15/00526/FUL – Coppas, Main Road.  Single storey side extension</w:t>
      </w:r>
    </w:p>
    <w:p w:rsidR="00FB09A7" w:rsidRDefault="00FB09A7" w:rsidP="00FB09A7">
      <w:pPr>
        <w:rPr>
          <w:rFonts w:ascii="Arial" w:hAnsi="Arial" w:cs="Arial"/>
          <w:sz w:val="20"/>
          <w:szCs w:val="20"/>
        </w:rPr>
      </w:pPr>
    </w:p>
    <w:p w:rsidR="00FB09A7" w:rsidRDefault="00FB09A7" w:rsidP="00FA05F1">
      <w:pPr>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that the following planning applications have been considered by N</w:t>
      </w:r>
      <w:r w:rsidR="00FA05F1">
        <w:rPr>
          <w:rFonts w:ascii="Arial" w:hAnsi="Arial" w:cs="Arial"/>
          <w:sz w:val="20"/>
          <w:szCs w:val="20"/>
        </w:rPr>
        <w:t>C</w:t>
      </w:r>
      <w:r>
        <w:rPr>
          <w:rFonts w:ascii="Arial" w:hAnsi="Arial" w:cs="Arial"/>
          <w:sz w:val="20"/>
          <w:szCs w:val="20"/>
        </w:rPr>
        <w:t>C and granted permission:</w:t>
      </w:r>
    </w:p>
    <w:p w:rsidR="003F3AA5" w:rsidRPr="00820410" w:rsidRDefault="00FB09A7" w:rsidP="00A45D3F">
      <w:pPr>
        <w:rPr>
          <w:rFonts w:ascii="Arial" w:hAnsi="Arial" w:cs="Arial"/>
          <w:i/>
          <w:color w:val="FF0000"/>
          <w:sz w:val="20"/>
          <w:szCs w:val="20"/>
        </w:rPr>
      </w:pPr>
      <w:r>
        <w:rPr>
          <w:rFonts w:ascii="Arial" w:hAnsi="Arial" w:cs="Arial"/>
          <w:sz w:val="20"/>
          <w:szCs w:val="20"/>
        </w:rPr>
        <w:tab/>
      </w:r>
      <w:r w:rsidR="001E50A2">
        <w:rPr>
          <w:rFonts w:ascii="Arial" w:hAnsi="Arial" w:cs="Arial"/>
          <w:sz w:val="20"/>
          <w:szCs w:val="20"/>
        </w:rPr>
        <w:tab/>
      </w:r>
      <w:r w:rsidR="001E50A2" w:rsidRPr="00820410">
        <w:rPr>
          <w:rFonts w:ascii="Arial" w:hAnsi="Arial" w:cs="Arial"/>
          <w:i/>
          <w:sz w:val="20"/>
          <w:szCs w:val="20"/>
        </w:rPr>
        <w:t>None</w:t>
      </w:r>
    </w:p>
    <w:p w:rsidR="00A45D3F" w:rsidRDefault="00A45D3F" w:rsidP="00A45D3F">
      <w:pPr>
        <w:rPr>
          <w:rFonts w:ascii="Arial" w:hAnsi="Arial" w:cs="Arial"/>
          <w:sz w:val="20"/>
          <w:szCs w:val="20"/>
        </w:rPr>
      </w:pPr>
    </w:p>
    <w:p w:rsidR="00B81C52" w:rsidRPr="002D1C48" w:rsidRDefault="006516D0" w:rsidP="00A72B62">
      <w:pPr>
        <w:spacing w:line="276" w:lineRule="auto"/>
        <w:rPr>
          <w:rFonts w:ascii="Arial" w:hAnsi="Arial" w:cs="Arial"/>
          <w:b/>
          <w:sz w:val="20"/>
          <w:szCs w:val="20"/>
        </w:rPr>
      </w:pPr>
      <w:r>
        <w:rPr>
          <w:rFonts w:ascii="Arial" w:hAnsi="Arial" w:cs="Arial"/>
          <w:sz w:val="20"/>
          <w:szCs w:val="20"/>
        </w:rPr>
        <w:t>1</w:t>
      </w:r>
      <w:r w:rsidR="00C47679">
        <w:rPr>
          <w:rFonts w:ascii="Arial" w:hAnsi="Arial" w:cs="Arial"/>
          <w:sz w:val="20"/>
          <w:szCs w:val="20"/>
        </w:rPr>
        <w:t>4</w:t>
      </w:r>
      <w:r w:rsidR="00B81C52" w:rsidRPr="002D1C48">
        <w:rPr>
          <w:rFonts w:ascii="Arial" w:hAnsi="Arial" w:cs="Arial"/>
          <w:sz w:val="20"/>
          <w:szCs w:val="20"/>
        </w:rPr>
        <w:t>.</w:t>
      </w:r>
      <w:r w:rsidR="00B81C52" w:rsidRPr="002D1C48">
        <w:rPr>
          <w:rFonts w:ascii="Arial" w:hAnsi="Arial" w:cs="Arial"/>
          <w:sz w:val="20"/>
          <w:szCs w:val="20"/>
        </w:rPr>
        <w:tab/>
      </w:r>
      <w:r w:rsidR="006A5DAC">
        <w:rPr>
          <w:rFonts w:ascii="Arial" w:hAnsi="Arial" w:cs="Arial"/>
          <w:b/>
          <w:sz w:val="20"/>
          <w:szCs w:val="20"/>
        </w:rPr>
        <w:t>Correspondence</w:t>
      </w:r>
    </w:p>
    <w:p w:rsidR="00B81C52"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AC7CCE" w:rsidRPr="002D1C48" w:rsidRDefault="00AC7CCE" w:rsidP="00A72B62">
      <w:pPr>
        <w:spacing w:line="276" w:lineRule="auto"/>
        <w:rPr>
          <w:rFonts w:ascii="Arial" w:hAnsi="Arial" w:cs="Arial"/>
          <w:sz w:val="20"/>
          <w:szCs w:val="20"/>
        </w:rPr>
      </w:pPr>
    </w:p>
    <w:p w:rsidR="00B81C52" w:rsidRPr="00AC7CCE" w:rsidRDefault="00AC7CCE" w:rsidP="00A72B62">
      <w:pPr>
        <w:spacing w:line="276" w:lineRule="auto"/>
        <w:rPr>
          <w:rFonts w:ascii="Arial" w:hAnsi="Arial" w:cs="Arial"/>
          <w:b/>
          <w:sz w:val="20"/>
          <w:szCs w:val="20"/>
        </w:rPr>
      </w:pPr>
      <w:r>
        <w:rPr>
          <w:rFonts w:ascii="Arial" w:hAnsi="Arial" w:cs="Arial"/>
          <w:sz w:val="20"/>
          <w:szCs w:val="20"/>
        </w:rPr>
        <w:t>1</w:t>
      </w:r>
      <w:r w:rsidR="00C47679">
        <w:rPr>
          <w:rFonts w:ascii="Arial" w:hAnsi="Arial" w:cs="Arial"/>
          <w:sz w:val="20"/>
          <w:szCs w:val="20"/>
        </w:rPr>
        <w:t>5</w:t>
      </w:r>
      <w:r>
        <w:rPr>
          <w:rFonts w:ascii="Arial" w:hAnsi="Arial" w:cs="Arial"/>
          <w:sz w:val="20"/>
          <w:szCs w:val="20"/>
        </w:rPr>
        <w:t>.</w:t>
      </w:r>
      <w:r>
        <w:rPr>
          <w:rFonts w:ascii="Arial" w:hAnsi="Arial" w:cs="Arial"/>
          <w:sz w:val="20"/>
          <w:szCs w:val="20"/>
        </w:rPr>
        <w:tab/>
      </w:r>
      <w:r w:rsidRPr="00AC7CCE">
        <w:rPr>
          <w:rFonts w:ascii="Arial" w:hAnsi="Arial" w:cs="Arial"/>
          <w:b/>
          <w:sz w:val="20"/>
          <w:szCs w:val="20"/>
        </w:rPr>
        <w:t>Wayleave Agreement (Bokul, Marchburn Lane)</w:t>
      </w:r>
    </w:p>
    <w:p w:rsidR="00AC7CCE" w:rsidRDefault="00AC7CCE" w:rsidP="00A72B62">
      <w:pPr>
        <w:spacing w:line="276" w:lineRule="auto"/>
        <w:rPr>
          <w:rFonts w:ascii="Arial" w:hAnsi="Arial" w:cs="Arial"/>
          <w:sz w:val="20"/>
          <w:szCs w:val="20"/>
        </w:rPr>
      </w:pPr>
      <w:r>
        <w:rPr>
          <w:rFonts w:ascii="Arial" w:hAnsi="Arial" w:cs="Arial"/>
          <w:sz w:val="20"/>
          <w:szCs w:val="20"/>
        </w:rPr>
        <w:tab/>
        <w:t>To approve: a new wayleave agreement from Northern Powergrid</w:t>
      </w:r>
      <w:r w:rsidR="0003625A">
        <w:rPr>
          <w:rFonts w:ascii="Arial" w:hAnsi="Arial" w:cs="Arial"/>
          <w:sz w:val="20"/>
          <w:szCs w:val="20"/>
        </w:rPr>
        <w:t>.</w:t>
      </w:r>
    </w:p>
    <w:p w:rsidR="00AC7CCE" w:rsidRDefault="00AC7CCE" w:rsidP="00A72B62">
      <w:pPr>
        <w:spacing w:line="276" w:lineRule="auto"/>
        <w:rPr>
          <w:rFonts w:ascii="Arial" w:hAnsi="Arial" w:cs="Arial"/>
          <w:sz w:val="20"/>
          <w:szCs w:val="20"/>
        </w:rPr>
      </w:pPr>
    </w:p>
    <w:p w:rsidR="00B81C52" w:rsidRDefault="006516D0" w:rsidP="00A72B62">
      <w:pPr>
        <w:spacing w:line="276" w:lineRule="auto"/>
        <w:rPr>
          <w:rFonts w:ascii="Arial" w:hAnsi="Arial" w:cs="Arial"/>
          <w:b/>
          <w:sz w:val="20"/>
          <w:szCs w:val="20"/>
        </w:rPr>
      </w:pPr>
      <w:r>
        <w:rPr>
          <w:rFonts w:ascii="Arial" w:hAnsi="Arial" w:cs="Arial"/>
          <w:sz w:val="20"/>
          <w:szCs w:val="20"/>
        </w:rPr>
        <w:t>1</w:t>
      </w:r>
      <w:r w:rsidR="00C47679">
        <w:rPr>
          <w:rFonts w:ascii="Arial" w:hAnsi="Arial" w:cs="Arial"/>
          <w:sz w:val="20"/>
          <w:szCs w:val="20"/>
        </w:rPr>
        <w:t>6</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A45D3F" w:rsidRDefault="00523374" w:rsidP="00A72B62">
      <w:pPr>
        <w:spacing w:line="276" w:lineRule="auto"/>
        <w:rPr>
          <w:rFonts w:ascii="Arial" w:hAnsi="Arial" w:cs="Arial"/>
          <w:sz w:val="20"/>
          <w:szCs w:val="20"/>
        </w:rPr>
      </w:pPr>
      <w:r>
        <w:rPr>
          <w:rFonts w:ascii="Arial" w:hAnsi="Arial" w:cs="Arial"/>
          <w:sz w:val="20"/>
          <w:szCs w:val="20"/>
        </w:rPr>
        <w:tab/>
        <w:t>(i)</w:t>
      </w:r>
      <w:r>
        <w:rPr>
          <w:rFonts w:ascii="Arial" w:hAnsi="Arial" w:cs="Arial"/>
          <w:sz w:val="20"/>
          <w:szCs w:val="20"/>
        </w:rPr>
        <w:tab/>
        <w:t>Dog Fouling – Cricket field</w:t>
      </w:r>
    </w:p>
    <w:p w:rsidR="0003625A" w:rsidRDefault="0003625A" w:rsidP="00A72B62">
      <w:pPr>
        <w:spacing w:line="276" w:lineRule="auto"/>
        <w:rPr>
          <w:rFonts w:ascii="Arial" w:hAnsi="Arial" w:cs="Arial"/>
          <w:sz w:val="20"/>
          <w:szCs w:val="20"/>
        </w:rPr>
      </w:pPr>
      <w:r>
        <w:rPr>
          <w:rFonts w:ascii="Arial" w:hAnsi="Arial" w:cs="Arial"/>
          <w:sz w:val="20"/>
          <w:szCs w:val="20"/>
        </w:rPr>
        <w:tab/>
        <w:t>(ii)</w:t>
      </w:r>
      <w:r>
        <w:rPr>
          <w:rFonts w:ascii="Arial" w:hAnsi="Arial" w:cs="Arial"/>
          <w:sz w:val="20"/>
          <w:szCs w:val="20"/>
        </w:rPr>
        <w:tab/>
        <w:t>Fence along path leading from Broomhaugh to the station</w:t>
      </w:r>
    </w:p>
    <w:p w:rsidR="00523374" w:rsidRDefault="00523374" w:rsidP="00A72B62">
      <w:pPr>
        <w:spacing w:line="276" w:lineRule="auto"/>
        <w:rPr>
          <w:rFonts w:ascii="Arial" w:hAnsi="Arial" w:cs="Arial"/>
          <w:sz w:val="20"/>
          <w:szCs w:val="20"/>
        </w:rPr>
      </w:pPr>
    </w:p>
    <w:p w:rsidR="00B81C52" w:rsidRPr="002D1C48" w:rsidRDefault="00494D99" w:rsidP="00A72B62">
      <w:pPr>
        <w:spacing w:line="276" w:lineRule="auto"/>
        <w:rPr>
          <w:rFonts w:ascii="Arial" w:hAnsi="Arial" w:cs="Arial"/>
          <w:sz w:val="20"/>
          <w:szCs w:val="20"/>
        </w:rPr>
      </w:pPr>
      <w:r>
        <w:rPr>
          <w:rFonts w:ascii="Arial" w:hAnsi="Arial" w:cs="Arial"/>
          <w:sz w:val="20"/>
          <w:szCs w:val="20"/>
        </w:rPr>
        <w:t>1</w:t>
      </w:r>
      <w:r w:rsidR="00C47679">
        <w:rPr>
          <w:rFonts w:ascii="Arial" w:hAnsi="Arial" w:cs="Arial"/>
          <w:sz w:val="20"/>
          <w:szCs w:val="20"/>
        </w:rPr>
        <w:t>7</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AD4212" w:rsidRDefault="00B81C52" w:rsidP="00B81C52">
      <w:pPr>
        <w:spacing w:line="276" w:lineRule="auto"/>
        <w:ind w:left="720"/>
        <w:rPr>
          <w:rFonts w:ascii="Arial" w:hAnsi="Arial" w:cs="Arial"/>
          <w:sz w:val="20"/>
          <w:szCs w:val="20"/>
        </w:rPr>
      </w:pPr>
      <w:r w:rsidRPr="002D1C48">
        <w:rPr>
          <w:rFonts w:ascii="Arial" w:hAnsi="Arial" w:cs="Arial"/>
          <w:sz w:val="20"/>
          <w:szCs w:val="20"/>
        </w:rPr>
        <w:t>To resolve: that the next meeting of the Council should be held on Monday</w:t>
      </w:r>
      <w:r w:rsidR="00FF6F3B" w:rsidRPr="002D1C48">
        <w:rPr>
          <w:rFonts w:ascii="Arial" w:hAnsi="Arial" w:cs="Arial"/>
          <w:sz w:val="20"/>
          <w:szCs w:val="20"/>
        </w:rPr>
        <w:t xml:space="preserve"> </w:t>
      </w:r>
      <w:r w:rsidR="00A45D3F">
        <w:rPr>
          <w:rFonts w:ascii="Arial" w:hAnsi="Arial" w:cs="Arial"/>
          <w:sz w:val="20"/>
          <w:szCs w:val="20"/>
        </w:rPr>
        <w:t>11</w:t>
      </w:r>
      <w:r w:rsidR="00A45D3F" w:rsidRPr="00A45D3F">
        <w:rPr>
          <w:rFonts w:ascii="Arial" w:hAnsi="Arial" w:cs="Arial"/>
          <w:sz w:val="20"/>
          <w:szCs w:val="20"/>
          <w:vertAlign w:val="superscript"/>
        </w:rPr>
        <w:t>th</w:t>
      </w:r>
      <w:r w:rsidR="00A45D3F">
        <w:rPr>
          <w:rFonts w:ascii="Arial" w:hAnsi="Arial" w:cs="Arial"/>
          <w:sz w:val="20"/>
          <w:szCs w:val="20"/>
        </w:rPr>
        <w:t xml:space="preserve"> May</w:t>
      </w:r>
      <w:r w:rsidR="0030220F">
        <w:rPr>
          <w:rFonts w:ascii="Arial" w:hAnsi="Arial" w:cs="Arial"/>
          <w:sz w:val="20"/>
          <w:szCs w:val="20"/>
        </w:rPr>
        <w:t xml:space="preserve"> 2015</w:t>
      </w:r>
      <w:r w:rsidRPr="002D1C48">
        <w:rPr>
          <w:rFonts w:ascii="Arial" w:hAnsi="Arial" w:cs="Arial"/>
          <w:sz w:val="20"/>
          <w:szCs w:val="20"/>
        </w:rPr>
        <w:t>.</w:t>
      </w:r>
    </w:p>
    <w:p w:rsidR="008B1B63" w:rsidRDefault="008B1B63" w:rsidP="008B1B63">
      <w:pPr>
        <w:spacing w:line="276" w:lineRule="auto"/>
        <w:rPr>
          <w:rFonts w:ascii="Arial" w:hAnsi="Arial" w:cs="Arial"/>
          <w:sz w:val="18"/>
          <w:szCs w:val="18"/>
        </w:rPr>
      </w:pPr>
    </w:p>
    <w:p w:rsidR="008E19FF" w:rsidRPr="0044117A" w:rsidRDefault="008E19FF" w:rsidP="008E19FF">
      <w:pPr>
        <w:spacing w:line="276" w:lineRule="auto"/>
        <w:ind w:left="720" w:hanging="720"/>
        <w:rPr>
          <w:rFonts w:ascii="Arial" w:hAnsi="Arial" w:cs="Arial"/>
          <w:sz w:val="20"/>
          <w:szCs w:val="20"/>
        </w:rPr>
      </w:pPr>
      <w:r>
        <w:rPr>
          <w:rFonts w:ascii="Arial" w:hAnsi="Arial" w:cs="Arial"/>
          <w:sz w:val="20"/>
          <w:szCs w:val="20"/>
        </w:rPr>
        <w:t>1</w:t>
      </w:r>
      <w:r w:rsidR="00C47679">
        <w:rPr>
          <w:rFonts w:ascii="Arial" w:hAnsi="Arial" w:cs="Arial"/>
          <w:sz w:val="20"/>
          <w:szCs w:val="20"/>
        </w:rPr>
        <w:t>8</w:t>
      </w:r>
      <w:r w:rsidRPr="003959AE">
        <w:rPr>
          <w:rFonts w:ascii="Arial" w:hAnsi="Arial" w:cs="Arial"/>
          <w:sz w:val="20"/>
          <w:szCs w:val="20"/>
        </w:rPr>
        <w:t>.</w:t>
      </w:r>
      <w:r w:rsidRPr="003959AE">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r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items ( to discuss: </w:t>
      </w:r>
      <w:r>
        <w:rPr>
          <w:rFonts w:ascii="Arial" w:hAnsi="Arial" w:cs="Arial"/>
          <w:sz w:val="20"/>
          <w:szCs w:val="20"/>
        </w:rPr>
        <w:t xml:space="preserve">Request to increase monthly fee for handyman services). </w:t>
      </w:r>
    </w:p>
    <w:p w:rsidR="0003625A" w:rsidRDefault="0003625A" w:rsidP="008B1B63">
      <w:pPr>
        <w:spacing w:line="276" w:lineRule="auto"/>
        <w:rPr>
          <w:rFonts w:ascii="Arial" w:hAnsi="Arial" w:cs="Arial"/>
          <w:b/>
          <w:sz w:val="28"/>
          <w:szCs w:val="28"/>
        </w:rPr>
      </w:pPr>
    </w:p>
    <w:p w:rsidR="008B1B63" w:rsidRPr="008B1B63" w:rsidRDefault="008B1B63" w:rsidP="008B1B63">
      <w:pPr>
        <w:spacing w:line="276" w:lineRule="auto"/>
        <w:rPr>
          <w:rFonts w:ascii="Arial" w:hAnsi="Arial" w:cs="Arial"/>
          <w:b/>
          <w:sz w:val="28"/>
          <w:szCs w:val="28"/>
        </w:rPr>
      </w:pPr>
      <w:r w:rsidRPr="008B1B63">
        <w:rPr>
          <w:rFonts w:ascii="Arial" w:hAnsi="Arial" w:cs="Arial"/>
          <w:b/>
          <w:sz w:val="28"/>
          <w:szCs w:val="28"/>
        </w:rPr>
        <w:t>REMINDERS</w:t>
      </w:r>
    </w:p>
    <w:p w:rsidR="008B1B63" w:rsidRPr="008B1B63" w:rsidRDefault="008B1B63" w:rsidP="008B1B63">
      <w:pPr>
        <w:spacing w:line="276" w:lineRule="auto"/>
        <w:rPr>
          <w:rFonts w:ascii="Arial" w:hAnsi="Arial" w:cs="Arial"/>
          <w:i/>
          <w:sz w:val="18"/>
          <w:szCs w:val="18"/>
        </w:rPr>
      </w:pPr>
    </w:p>
    <w:p w:rsidR="008B1B63" w:rsidRPr="008B1B63" w:rsidRDefault="008B1B63" w:rsidP="008B1B63">
      <w:pPr>
        <w:spacing w:line="276" w:lineRule="auto"/>
        <w:rPr>
          <w:rFonts w:ascii="Arial" w:hAnsi="Arial" w:cs="Arial"/>
          <w:b/>
          <w:i/>
          <w:sz w:val="22"/>
          <w:szCs w:val="22"/>
        </w:rPr>
      </w:pPr>
      <w:r w:rsidRPr="008B1B63">
        <w:rPr>
          <w:rFonts w:ascii="Arial" w:hAnsi="Arial" w:cs="Arial"/>
          <w:b/>
          <w:i/>
          <w:sz w:val="22"/>
          <w:szCs w:val="22"/>
        </w:rPr>
        <w:t>VILLAGE LITTER PICK – Saturday 28</w:t>
      </w:r>
      <w:r w:rsidRPr="008B1B63">
        <w:rPr>
          <w:rFonts w:ascii="Arial" w:hAnsi="Arial" w:cs="Arial"/>
          <w:b/>
          <w:i/>
          <w:sz w:val="22"/>
          <w:szCs w:val="22"/>
          <w:vertAlign w:val="superscript"/>
        </w:rPr>
        <w:t>th</w:t>
      </w:r>
      <w:r w:rsidRPr="008B1B63">
        <w:rPr>
          <w:rFonts w:ascii="Arial" w:hAnsi="Arial" w:cs="Arial"/>
          <w:b/>
          <w:i/>
          <w:sz w:val="22"/>
          <w:szCs w:val="22"/>
        </w:rPr>
        <w:t xml:space="preserve"> March, 10am </w:t>
      </w:r>
      <w:r w:rsidR="00C47679">
        <w:rPr>
          <w:rFonts w:ascii="Arial" w:hAnsi="Arial" w:cs="Arial"/>
          <w:b/>
          <w:i/>
          <w:sz w:val="22"/>
          <w:szCs w:val="22"/>
        </w:rPr>
        <w:t xml:space="preserve">outside </w:t>
      </w:r>
      <w:r w:rsidRPr="008B1B63">
        <w:rPr>
          <w:rFonts w:ascii="Arial" w:hAnsi="Arial" w:cs="Arial"/>
          <w:b/>
          <w:i/>
          <w:sz w:val="22"/>
          <w:szCs w:val="22"/>
        </w:rPr>
        <w:t>Parish Hall</w:t>
      </w:r>
    </w:p>
    <w:p w:rsidR="00A45D3F" w:rsidRPr="008B1B63" w:rsidRDefault="008B1B63" w:rsidP="008B1B63">
      <w:pPr>
        <w:spacing w:line="276" w:lineRule="auto"/>
        <w:rPr>
          <w:rFonts w:ascii="Arial" w:hAnsi="Arial" w:cs="Arial"/>
          <w:b/>
          <w:i/>
          <w:sz w:val="22"/>
          <w:szCs w:val="22"/>
        </w:rPr>
      </w:pPr>
      <w:r w:rsidRPr="008B1B63">
        <w:rPr>
          <w:rFonts w:ascii="Arial" w:hAnsi="Arial" w:cs="Arial"/>
          <w:b/>
          <w:i/>
          <w:sz w:val="22"/>
          <w:szCs w:val="22"/>
        </w:rPr>
        <w:t>ANNUAL PARISH MEETING -</w:t>
      </w:r>
      <w:r w:rsidR="00A45D3F" w:rsidRPr="008B1B63">
        <w:rPr>
          <w:rFonts w:ascii="Arial" w:hAnsi="Arial" w:cs="Arial"/>
          <w:b/>
          <w:i/>
          <w:sz w:val="22"/>
          <w:szCs w:val="22"/>
        </w:rPr>
        <w:t xml:space="preserve"> Monday 27</w:t>
      </w:r>
      <w:r w:rsidR="00A45D3F" w:rsidRPr="008B1B63">
        <w:rPr>
          <w:rFonts w:ascii="Arial" w:hAnsi="Arial" w:cs="Arial"/>
          <w:b/>
          <w:i/>
          <w:sz w:val="22"/>
          <w:szCs w:val="22"/>
          <w:vertAlign w:val="superscript"/>
        </w:rPr>
        <w:t>th</w:t>
      </w:r>
      <w:r w:rsidR="00A45D3F" w:rsidRPr="008B1B63">
        <w:rPr>
          <w:rFonts w:ascii="Arial" w:hAnsi="Arial" w:cs="Arial"/>
          <w:b/>
          <w:i/>
          <w:sz w:val="22"/>
          <w:szCs w:val="22"/>
        </w:rPr>
        <w:t xml:space="preserve"> April</w:t>
      </w:r>
      <w:r w:rsidRPr="008B1B63">
        <w:rPr>
          <w:rFonts w:ascii="Arial" w:hAnsi="Arial" w:cs="Arial"/>
          <w:b/>
          <w:i/>
          <w:sz w:val="22"/>
          <w:szCs w:val="22"/>
        </w:rPr>
        <w:t>,</w:t>
      </w:r>
      <w:r w:rsidR="00A45D3F" w:rsidRPr="008B1B63">
        <w:rPr>
          <w:rFonts w:ascii="Arial" w:hAnsi="Arial" w:cs="Arial"/>
          <w:b/>
          <w:i/>
          <w:sz w:val="22"/>
          <w:szCs w:val="22"/>
        </w:rPr>
        <w:t xml:space="preserve"> 7pm</w:t>
      </w:r>
      <w:r w:rsidR="00C47679">
        <w:rPr>
          <w:rFonts w:ascii="Arial" w:hAnsi="Arial" w:cs="Arial"/>
          <w:b/>
          <w:i/>
          <w:sz w:val="22"/>
          <w:szCs w:val="22"/>
        </w:rPr>
        <w:t>,</w:t>
      </w:r>
      <w:r w:rsidR="00A45D3F" w:rsidRPr="008B1B63">
        <w:rPr>
          <w:rFonts w:ascii="Arial" w:hAnsi="Arial" w:cs="Arial"/>
          <w:b/>
          <w:i/>
          <w:sz w:val="22"/>
          <w:szCs w:val="22"/>
        </w:rPr>
        <w:t xml:space="preserve"> </w:t>
      </w:r>
      <w:r w:rsidR="00C47679">
        <w:rPr>
          <w:rFonts w:ascii="Arial" w:hAnsi="Arial" w:cs="Arial"/>
          <w:b/>
          <w:i/>
          <w:sz w:val="22"/>
          <w:szCs w:val="22"/>
        </w:rPr>
        <w:t>Parish Hall</w:t>
      </w:r>
    </w:p>
    <w:p w:rsidR="00FA05F1" w:rsidRDefault="00FA05F1" w:rsidP="003959AE">
      <w:pPr>
        <w:spacing w:line="276" w:lineRule="auto"/>
        <w:rPr>
          <w:rFonts w:ascii="Arial" w:hAnsi="Arial" w:cs="Arial"/>
          <w:sz w:val="18"/>
          <w:szCs w:val="18"/>
        </w:rPr>
      </w:pPr>
    </w:p>
    <w:p w:rsidR="00E35D81" w:rsidRPr="00930B37" w:rsidRDefault="003B50B3" w:rsidP="00E35D81">
      <w:pPr>
        <w:rPr>
          <w:rFonts w:ascii="Arial" w:hAnsi="Arial" w:cs="Arial"/>
          <w:b/>
          <w:sz w:val="20"/>
          <w:szCs w:val="20"/>
        </w:rPr>
      </w:pPr>
      <w:r w:rsidRPr="00930B37">
        <w:rPr>
          <w:rFonts w:ascii="Arial" w:hAnsi="Arial" w:cs="Arial"/>
          <w:b/>
          <w:sz w:val="20"/>
          <w:szCs w:val="20"/>
        </w:rPr>
        <w:t>Correspondence</w:t>
      </w:r>
    </w:p>
    <w:p w:rsidR="003B50B3" w:rsidRPr="00930B37" w:rsidRDefault="003B50B3" w:rsidP="00E35D81">
      <w:pPr>
        <w:rPr>
          <w:rFonts w:ascii="Arial" w:hAnsi="Arial" w:cs="Arial"/>
          <w:sz w:val="20"/>
          <w:szCs w:val="20"/>
        </w:rPr>
      </w:pPr>
    </w:p>
    <w:p w:rsidR="00E35D81" w:rsidRDefault="00AD4212" w:rsidP="00E35D81">
      <w:pPr>
        <w:rPr>
          <w:rFonts w:ascii="Arial" w:hAnsi="Arial" w:cs="Arial"/>
          <w:i/>
          <w:sz w:val="20"/>
          <w:szCs w:val="20"/>
        </w:rPr>
      </w:pPr>
      <w:r w:rsidRPr="00930B37">
        <w:rPr>
          <w:rFonts w:ascii="Arial" w:hAnsi="Arial" w:cs="Arial"/>
          <w:i/>
          <w:sz w:val="20"/>
          <w:szCs w:val="20"/>
        </w:rPr>
        <w:t xml:space="preserve">Correspondence received from residents since the </w:t>
      </w:r>
      <w:r w:rsidR="00A45D3F">
        <w:rPr>
          <w:rFonts w:ascii="Arial" w:hAnsi="Arial" w:cs="Arial"/>
          <w:i/>
          <w:sz w:val="20"/>
          <w:szCs w:val="20"/>
        </w:rPr>
        <w:t>February</w:t>
      </w:r>
      <w:r w:rsidRPr="00930B37">
        <w:rPr>
          <w:rFonts w:ascii="Arial" w:hAnsi="Arial" w:cs="Arial"/>
          <w:i/>
          <w:sz w:val="20"/>
          <w:szCs w:val="20"/>
        </w:rPr>
        <w:t xml:space="preserve"> meeting:</w:t>
      </w:r>
    </w:p>
    <w:p w:rsidR="00494D99" w:rsidRDefault="00494D99" w:rsidP="00E35D81">
      <w:pPr>
        <w:rPr>
          <w:rFonts w:ascii="Arial" w:hAnsi="Arial" w:cs="Arial"/>
          <w:i/>
          <w:sz w:val="20"/>
          <w:szCs w:val="20"/>
        </w:rPr>
      </w:pPr>
    </w:p>
    <w:p w:rsidR="00494D99" w:rsidRDefault="00494D99" w:rsidP="00E35D81">
      <w:pPr>
        <w:rPr>
          <w:rFonts w:ascii="Arial" w:hAnsi="Arial" w:cs="Arial"/>
          <w:i/>
          <w:sz w:val="20"/>
          <w:szCs w:val="20"/>
        </w:rPr>
      </w:pPr>
      <w:r>
        <w:rPr>
          <w:rFonts w:ascii="Arial" w:hAnsi="Arial" w:cs="Arial"/>
          <w:i/>
          <w:sz w:val="20"/>
          <w:szCs w:val="20"/>
        </w:rPr>
        <w:t>Mrs L Stephenson: FOI request re frontager responsibilities</w:t>
      </w:r>
    </w:p>
    <w:p w:rsidR="00AD1046" w:rsidRDefault="00AD1046" w:rsidP="00E35D81">
      <w:pPr>
        <w:rPr>
          <w:rFonts w:ascii="Arial" w:hAnsi="Arial" w:cs="Arial"/>
          <w:i/>
          <w:sz w:val="20"/>
          <w:szCs w:val="20"/>
        </w:rPr>
      </w:pPr>
      <w:r>
        <w:rPr>
          <w:rFonts w:ascii="Arial" w:hAnsi="Arial" w:cs="Arial"/>
          <w:i/>
          <w:sz w:val="20"/>
          <w:szCs w:val="20"/>
        </w:rPr>
        <w:t>Mrs J Proud – disabled ramp</w:t>
      </w:r>
    </w:p>
    <w:p w:rsidR="00494D99" w:rsidRDefault="0003625A" w:rsidP="00E35D81">
      <w:pPr>
        <w:rPr>
          <w:rFonts w:ascii="Arial" w:hAnsi="Arial" w:cs="Arial"/>
          <w:i/>
          <w:sz w:val="20"/>
          <w:szCs w:val="20"/>
        </w:rPr>
      </w:pPr>
      <w:r>
        <w:rPr>
          <w:rFonts w:ascii="Arial" w:hAnsi="Arial" w:cs="Arial"/>
          <w:i/>
          <w:sz w:val="20"/>
          <w:szCs w:val="20"/>
        </w:rPr>
        <w:t>Mrs S Law – litter problem top of Whiteside Bank</w:t>
      </w:r>
    </w:p>
    <w:p w:rsidR="00494D99" w:rsidRDefault="00494D99" w:rsidP="00E35D81">
      <w:pPr>
        <w:rPr>
          <w:rFonts w:ascii="Arial" w:hAnsi="Arial" w:cs="Arial"/>
          <w:i/>
          <w:sz w:val="20"/>
          <w:szCs w:val="20"/>
        </w:rPr>
      </w:pPr>
    </w:p>
    <w:p w:rsidR="00494D99" w:rsidRPr="00930B37" w:rsidRDefault="00494D99" w:rsidP="00E35D81">
      <w:pPr>
        <w:rPr>
          <w:rFonts w:ascii="Arial" w:hAnsi="Arial" w:cs="Arial"/>
          <w:i/>
          <w:sz w:val="20"/>
          <w:szCs w:val="20"/>
        </w:rPr>
      </w:pPr>
    </w:p>
    <w:sectPr w:rsidR="00494D99" w:rsidRPr="00930B37" w:rsidSect="0003625A">
      <w:footerReference w:type="default" r:id="rId8"/>
      <w:pgSz w:w="11906" w:h="16838"/>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8D" w:rsidRDefault="007B718D" w:rsidP="00593B84">
      <w:r>
        <w:separator/>
      </w:r>
    </w:p>
  </w:endnote>
  <w:endnote w:type="continuationSeparator" w:id="0">
    <w:p w:rsidR="007B718D" w:rsidRDefault="007B718D"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7173FA" w:rsidRDefault="006F736D">
        <w:pPr>
          <w:pStyle w:val="Footer"/>
          <w:jc w:val="center"/>
        </w:pPr>
        <w:fldSimple w:instr=" PAGE   \* MERGEFORMAT ">
          <w:r w:rsidR="005B17DB">
            <w:rPr>
              <w:noProof/>
            </w:rPr>
            <w:t>1</w:t>
          </w:r>
        </w:fldSimple>
      </w:p>
    </w:sdtContent>
  </w:sdt>
  <w:p w:rsidR="007173FA" w:rsidRDefault="00717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8D" w:rsidRDefault="007B718D" w:rsidP="00593B84">
      <w:r>
        <w:separator/>
      </w:r>
    </w:p>
  </w:footnote>
  <w:footnote w:type="continuationSeparator" w:id="0">
    <w:p w:rsidR="007B718D" w:rsidRDefault="007B718D"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7"/>
    <w:multiLevelType w:val="hybridMultilevel"/>
    <w:tmpl w:val="76BCAB12"/>
    <w:lvl w:ilvl="0" w:tplc="132E13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251E16"/>
    <w:multiLevelType w:val="hybridMultilevel"/>
    <w:tmpl w:val="202241D4"/>
    <w:lvl w:ilvl="0" w:tplc="76028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A3450"/>
    <w:multiLevelType w:val="hybridMultilevel"/>
    <w:tmpl w:val="1F069278"/>
    <w:lvl w:ilvl="0" w:tplc="A2367E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073F29"/>
    <w:multiLevelType w:val="hybridMultilevel"/>
    <w:tmpl w:val="2DDA655E"/>
    <w:lvl w:ilvl="0" w:tplc="E9283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9">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B475AA"/>
    <w:multiLevelType w:val="hybridMultilevel"/>
    <w:tmpl w:val="4CDC1308"/>
    <w:lvl w:ilvl="0" w:tplc="45E6199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F605356"/>
    <w:multiLevelType w:val="hybridMultilevel"/>
    <w:tmpl w:val="E876A932"/>
    <w:lvl w:ilvl="0" w:tplc="044AFE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5"/>
  </w:num>
  <w:num w:numId="3">
    <w:abstractNumId w:val="10"/>
  </w:num>
  <w:num w:numId="4">
    <w:abstractNumId w:val="9"/>
  </w:num>
  <w:num w:numId="5">
    <w:abstractNumId w:val="8"/>
  </w:num>
  <w:num w:numId="6">
    <w:abstractNumId w:val="26"/>
  </w:num>
  <w:num w:numId="7">
    <w:abstractNumId w:val="18"/>
  </w:num>
  <w:num w:numId="8">
    <w:abstractNumId w:val="13"/>
  </w:num>
  <w:num w:numId="9">
    <w:abstractNumId w:val="19"/>
  </w:num>
  <w:num w:numId="10">
    <w:abstractNumId w:val="5"/>
  </w:num>
  <w:num w:numId="11">
    <w:abstractNumId w:val="16"/>
  </w:num>
  <w:num w:numId="12">
    <w:abstractNumId w:val="23"/>
  </w:num>
  <w:num w:numId="13">
    <w:abstractNumId w:val="11"/>
  </w:num>
  <w:num w:numId="14">
    <w:abstractNumId w:val="14"/>
  </w:num>
  <w:num w:numId="15">
    <w:abstractNumId w:val="20"/>
  </w:num>
  <w:num w:numId="16">
    <w:abstractNumId w:val="2"/>
  </w:num>
  <w:num w:numId="17">
    <w:abstractNumId w:val="25"/>
  </w:num>
  <w:num w:numId="18">
    <w:abstractNumId w:val="0"/>
  </w:num>
  <w:num w:numId="19">
    <w:abstractNumId w:val="7"/>
  </w:num>
  <w:num w:numId="20">
    <w:abstractNumId w:val="3"/>
  </w:num>
  <w:num w:numId="21">
    <w:abstractNumId w:val="1"/>
  </w:num>
  <w:num w:numId="22">
    <w:abstractNumId w:val="6"/>
  </w:num>
  <w:num w:numId="23">
    <w:abstractNumId w:val="4"/>
  </w:num>
  <w:num w:numId="24">
    <w:abstractNumId w:val="17"/>
  </w:num>
  <w:num w:numId="25">
    <w:abstractNumId w:val="24"/>
  </w:num>
  <w:num w:numId="26">
    <w:abstractNumId w:val="1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5D81"/>
    <w:rsid w:val="00012070"/>
    <w:rsid w:val="00013042"/>
    <w:rsid w:val="00015967"/>
    <w:rsid w:val="000231D4"/>
    <w:rsid w:val="00024361"/>
    <w:rsid w:val="00031994"/>
    <w:rsid w:val="00032F27"/>
    <w:rsid w:val="0003625A"/>
    <w:rsid w:val="00040248"/>
    <w:rsid w:val="00045F26"/>
    <w:rsid w:val="00062B7B"/>
    <w:rsid w:val="000643AD"/>
    <w:rsid w:val="00072D7A"/>
    <w:rsid w:val="00074A46"/>
    <w:rsid w:val="00082267"/>
    <w:rsid w:val="0008623D"/>
    <w:rsid w:val="000919EA"/>
    <w:rsid w:val="000951CA"/>
    <w:rsid w:val="000B7180"/>
    <w:rsid w:val="000C0422"/>
    <w:rsid w:val="000C24B0"/>
    <w:rsid w:val="000D1BE1"/>
    <w:rsid w:val="000F14C2"/>
    <w:rsid w:val="000F6661"/>
    <w:rsid w:val="000F6B16"/>
    <w:rsid w:val="00100744"/>
    <w:rsid w:val="00116817"/>
    <w:rsid w:val="00122BB2"/>
    <w:rsid w:val="00124B00"/>
    <w:rsid w:val="00136933"/>
    <w:rsid w:val="00142E25"/>
    <w:rsid w:val="0016433F"/>
    <w:rsid w:val="00192C10"/>
    <w:rsid w:val="001932AD"/>
    <w:rsid w:val="001D21D5"/>
    <w:rsid w:val="001E3E3E"/>
    <w:rsid w:val="001E50A2"/>
    <w:rsid w:val="001E7946"/>
    <w:rsid w:val="001F1A9F"/>
    <w:rsid w:val="001F2AE4"/>
    <w:rsid w:val="002210F1"/>
    <w:rsid w:val="00232130"/>
    <w:rsid w:val="00234C69"/>
    <w:rsid w:val="00237E7F"/>
    <w:rsid w:val="00243907"/>
    <w:rsid w:val="00244AF1"/>
    <w:rsid w:val="00244D01"/>
    <w:rsid w:val="002469E6"/>
    <w:rsid w:val="0026606E"/>
    <w:rsid w:val="002721D0"/>
    <w:rsid w:val="00273E68"/>
    <w:rsid w:val="00284592"/>
    <w:rsid w:val="00295534"/>
    <w:rsid w:val="0029728A"/>
    <w:rsid w:val="002A2C26"/>
    <w:rsid w:val="002B5F41"/>
    <w:rsid w:val="002C14E8"/>
    <w:rsid w:val="002C3202"/>
    <w:rsid w:val="002C68FF"/>
    <w:rsid w:val="002D1C48"/>
    <w:rsid w:val="002D2C50"/>
    <w:rsid w:val="002E0F14"/>
    <w:rsid w:val="002E1291"/>
    <w:rsid w:val="002E59B7"/>
    <w:rsid w:val="0030220F"/>
    <w:rsid w:val="00310CC1"/>
    <w:rsid w:val="00314E43"/>
    <w:rsid w:val="00320B0E"/>
    <w:rsid w:val="00331570"/>
    <w:rsid w:val="003368A3"/>
    <w:rsid w:val="00337A4C"/>
    <w:rsid w:val="00337D2C"/>
    <w:rsid w:val="003459C4"/>
    <w:rsid w:val="00357376"/>
    <w:rsid w:val="003642F1"/>
    <w:rsid w:val="00374019"/>
    <w:rsid w:val="00376D64"/>
    <w:rsid w:val="003903A9"/>
    <w:rsid w:val="003959AE"/>
    <w:rsid w:val="003A277A"/>
    <w:rsid w:val="003B2D0F"/>
    <w:rsid w:val="003B50B3"/>
    <w:rsid w:val="003B5459"/>
    <w:rsid w:val="003C0C94"/>
    <w:rsid w:val="003C2159"/>
    <w:rsid w:val="003D013A"/>
    <w:rsid w:val="003D334C"/>
    <w:rsid w:val="003D413F"/>
    <w:rsid w:val="003F3AA5"/>
    <w:rsid w:val="004120EF"/>
    <w:rsid w:val="00412C12"/>
    <w:rsid w:val="00420C20"/>
    <w:rsid w:val="00424E9A"/>
    <w:rsid w:val="0043759F"/>
    <w:rsid w:val="0044117A"/>
    <w:rsid w:val="00441CB0"/>
    <w:rsid w:val="00450F4D"/>
    <w:rsid w:val="00453E57"/>
    <w:rsid w:val="00467775"/>
    <w:rsid w:val="004841C0"/>
    <w:rsid w:val="00494D99"/>
    <w:rsid w:val="004A3275"/>
    <w:rsid w:val="004B08AF"/>
    <w:rsid w:val="004B721D"/>
    <w:rsid w:val="004C290F"/>
    <w:rsid w:val="004E5FBB"/>
    <w:rsid w:val="004F141F"/>
    <w:rsid w:val="004F28F4"/>
    <w:rsid w:val="004F2F02"/>
    <w:rsid w:val="004F4C14"/>
    <w:rsid w:val="00502C40"/>
    <w:rsid w:val="00507852"/>
    <w:rsid w:val="00507D79"/>
    <w:rsid w:val="005111DF"/>
    <w:rsid w:val="00523374"/>
    <w:rsid w:val="005256F1"/>
    <w:rsid w:val="00537A36"/>
    <w:rsid w:val="0054642A"/>
    <w:rsid w:val="00563E51"/>
    <w:rsid w:val="00574140"/>
    <w:rsid w:val="00577A9E"/>
    <w:rsid w:val="005922AF"/>
    <w:rsid w:val="00593B84"/>
    <w:rsid w:val="005A1B94"/>
    <w:rsid w:val="005B17DB"/>
    <w:rsid w:val="005B6177"/>
    <w:rsid w:val="005C50A9"/>
    <w:rsid w:val="005D4508"/>
    <w:rsid w:val="005E054A"/>
    <w:rsid w:val="005E61A4"/>
    <w:rsid w:val="005E765A"/>
    <w:rsid w:val="005F4486"/>
    <w:rsid w:val="005F64AD"/>
    <w:rsid w:val="00602C49"/>
    <w:rsid w:val="00605170"/>
    <w:rsid w:val="006142AA"/>
    <w:rsid w:val="006146EA"/>
    <w:rsid w:val="00615524"/>
    <w:rsid w:val="0062008C"/>
    <w:rsid w:val="00623E06"/>
    <w:rsid w:val="00626346"/>
    <w:rsid w:val="00631626"/>
    <w:rsid w:val="0064632D"/>
    <w:rsid w:val="006516D0"/>
    <w:rsid w:val="006532ED"/>
    <w:rsid w:val="006569F6"/>
    <w:rsid w:val="00657DAC"/>
    <w:rsid w:val="00680711"/>
    <w:rsid w:val="00680E3C"/>
    <w:rsid w:val="006842C7"/>
    <w:rsid w:val="0069058B"/>
    <w:rsid w:val="00691324"/>
    <w:rsid w:val="006A3327"/>
    <w:rsid w:val="006A5DAC"/>
    <w:rsid w:val="006A7739"/>
    <w:rsid w:val="006B13E4"/>
    <w:rsid w:val="006B7A55"/>
    <w:rsid w:val="006C129A"/>
    <w:rsid w:val="006C4454"/>
    <w:rsid w:val="006C4CBB"/>
    <w:rsid w:val="006D7D87"/>
    <w:rsid w:val="006E2358"/>
    <w:rsid w:val="006F736D"/>
    <w:rsid w:val="00700887"/>
    <w:rsid w:val="007173FA"/>
    <w:rsid w:val="0072361E"/>
    <w:rsid w:val="00740873"/>
    <w:rsid w:val="007465BB"/>
    <w:rsid w:val="00751724"/>
    <w:rsid w:val="00751F3B"/>
    <w:rsid w:val="00752F1B"/>
    <w:rsid w:val="0075397C"/>
    <w:rsid w:val="00760EA2"/>
    <w:rsid w:val="0076304D"/>
    <w:rsid w:val="0077459C"/>
    <w:rsid w:val="00781E08"/>
    <w:rsid w:val="007916F3"/>
    <w:rsid w:val="00792D4E"/>
    <w:rsid w:val="007A72D6"/>
    <w:rsid w:val="007B718D"/>
    <w:rsid w:val="007B7A71"/>
    <w:rsid w:val="007B7E72"/>
    <w:rsid w:val="007C0033"/>
    <w:rsid w:val="007C10BA"/>
    <w:rsid w:val="007C3D7E"/>
    <w:rsid w:val="007C72C5"/>
    <w:rsid w:val="007D4FCF"/>
    <w:rsid w:val="007E4EE3"/>
    <w:rsid w:val="007F02DD"/>
    <w:rsid w:val="007F07A7"/>
    <w:rsid w:val="007F0E3E"/>
    <w:rsid w:val="007F1646"/>
    <w:rsid w:val="007F7A51"/>
    <w:rsid w:val="00817AE2"/>
    <w:rsid w:val="00820410"/>
    <w:rsid w:val="0083649F"/>
    <w:rsid w:val="00841855"/>
    <w:rsid w:val="008467DC"/>
    <w:rsid w:val="008535D4"/>
    <w:rsid w:val="00864348"/>
    <w:rsid w:val="00876B37"/>
    <w:rsid w:val="00881D86"/>
    <w:rsid w:val="008875B3"/>
    <w:rsid w:val="008923A3"/>
    <w:rsid w:val="008A4266"/>
    <w:rsid w:val="008B1B63"/>
    <w:rsid w:val="008C20D5"/>
    <w:rsid w:val="008C56D7"/>
    <w:rsid w:val="008C5FFD"/>
    <w:rsid w:val="008D0BD3"/>
    <w:rsid w:val="008D5F6F"/>
    <w:rsid w:val="008E19FF"/>
    <w:rsid w:val="008F30BD"/>
    <w:rsid w:val="00910698"/>
    <w:rsid w:val="00910A25"/>
    <w:rsid w:val="009138EF"/>
    <w:rsid w:val="00930B37"/>
    <w:rsid w:val="00931A8C"/>
    <w:rsid w:val="00935521"/>
    <w:rsid w:val="009505EF"/>
    <w:rsid w:val="00951390"/>
    <w:rsid w:val="009602CB"/>
    <w:rsid w:val="00973B53"/>
    <w:rsid w:val="00973B7E"/>
    <w:rsid w:val="0098631E"/>
    <w:rsid w:val="009A03ED"/>
    <w:rsid w:val="009B53C0"/>
    <w:rsid w:val="009B67EF"/>
    <w:rsid w:val="009B759F"/>
    <w:rsid w:val="009C4AB8"/>
    <w:rsid w:val="009D4335"/>
    <w:rsid w:val="009D5760"/>
    <w:rsid w:val="009D5970"/>
    <w:rsid w:val="009E436E"/>
    <w:rsid w:val="009F5809"/>
    <w:rsid w:val="00A13FB3"/>
    <w:rsid w:val="00A23343"/>
    <w:rsid w:val="00A2383B"/>
    <w:rsid w:val="00A31EEE"/>
    <w:rsid w:val="00A32D8A"/>
    <w:rsid w:val="00A36A4A"/>
    <w:rsid w:val="00A45D3F"/>
    <w:rsid w:val="00A55B9E"/>
    <w:rsid w:val="00A72B62"/>
    <w:rsid w:val="00A83038"/>
    <w:rsid w:val="00AA263D"/>
    <w:rsid w:val="00AB09B1"/>
    <w:rsid w:val="00AC27A0"/>
    <w:rsid w:val="00AC7CCE"/>
    <w:rsid w:val="00AC7E5A"/>
    <w:rsid w:val="00AD1046"/>
    <w:rsid w:val="00AD4212"/>
    <w:rsid w:val="00AE4AFF"/>
    <w:rsid w:val="00AF18EA"/>
    <w:rsid w:val="00AF7DF4"/>
    <w:rsid w:val="00B04537"/>
    <w:rsid w:val="00B0490E"/>
    <w:rsid w:val="00B114AC"/>
    <w:rsid w:val="00B32CAE"/>
    <w:rsid w:val="00B3383B"/>
    <w:rsid w:val="00B46076"/>
    <w:rsid w:val="00B60E04"/>
    <w:rsid w:val="00B6705C"/>
    <w:rsid w:val="00B72943"/>
    <w:rsid w:val="00B77FF4"/>
    <w:rsid w:val="00B81C52"/>
    <w:rsid w:val="00B825A7"/>
    <w:rsid w:val="00B83426"/>
    <w:rsid w:val="00BA557E"/>
    <w:rsid w:val="00BA58CD"/>
    <w:rsid w:val="00BA699A"/>
    <w:rsid w:val="00BB00B8"/>
    <w:rsid w:val="00BC5513"/>
    <w:rsid w:val="00BE724E"/>
    <w:rsid w:val="00BF6A4E"/>
    <w:rsid w:val="00BF6FE6"/>
    <w:rsid w:val="00C009EB"/>
    <w:rsid w:val="00C06594"/>
    <w:rsid w:val="00C1104E"/>
    <w:rsid w:val="00C177ED"/>
    <w:rsid w:val="00C24E0E"/>
    <w:rsid w:val="00C44D3A"/>
    <w:rsid w:val="00C47679"/>
    <w:rsid w:val="00C521D6"/>
    <w:rsid w:val="00C57039"/>
    <w:rsid w:val="00C72BB0"/>
    <w:rsid w:val="00C72EF1"/>
    <w:rsid w:val="00C74258"/>
    <w:rsid w:val="00C7470D"/>
    <w:rsid w:val="00C75542"/>
    <w:rsid w:val="00CA532D"/>
    <w:rsid w:val="00CC2EDB"/>
    <w:rsid w:val="00CE15DF"/>
    <w:rsid w:val="00CE7041"/>
    <w:rsid w:val="00CF0D81"/>
    <w:rsid w:val="00CF3517"/>
    <w:rsid w:val="00CF4097"/>
    <w:rsid w:val="00CF5631"/>
    <w:rsid w:val="00CF6B3D"/>
    <w:rsid w:val="00CF7A95"/>
    <w:rsid w:val="00D16E96"/>
    <w:rsid w:val="00D5584A"/>
    <w:rsid w:val="00D7133F"/>
    <w:rsid w:val="00D71D15"/>
    <w:rsid w:val="00D76F02"/>
    <w:rsid w:val="00D917E7"/>
    <w:rsid w:val="00DA0DEF"/>
    <w:rsid w:val="00DB20B0"/>
    <w:rsid w:val="00DC1648"/>
    <w:rsid w:val="00DD1423"/>
    <w:rsid w:val="00DD3567"/>
    <w:rsid w:val="00E07FE6"/>
    <w:rsid w:val="00E22305"/>
    <w:rsid w:val="00E3279E"/>
    <w:rsid w:val="00E35D81"/>
    <w:rsid w:val="00E77D88"/>
    <w:rsid w:val="00E81E30"/>
    <w:rsid w:val="00E96C7A"/>
    <w:rsid w:val="00EA203A"/>
    <w:rsid w:val="00EA4AEC"/>
    <w:rsid w:val="00EB07FF"/>
    <w:rsid w:val="00EC45B6"/>
    <w:rsid w:val="00EE1EEB"/>
    <w:rsid w:val="00EE2B7B"/>
    <w:rsid w:val="00EF4E98"/>
    <w:rsid w:val="00F113DE"/>
    <w:rsid w:val="00F171C8"/>
    <w:rsid w:val="00F60AB9"/>
    <w:rsid w:val="00F672A5"/>
    <w:rsid w:val="00F72EB5"/>
    <w:rsid w:val="00F73E54"/>
    <w:rsid w:val="00F75AAD"/>
    <w:rsid w:val="00F7758B"/>
    <w:rsid w:val="00F861B1"/>
    <w:rsid w:val="00F92D67"/>
    <w:rsid w:val="00F973B3"/>
    <w:rsid w:val="00FA05F1"/>
    <w:rsid w:val="00FA4C35"/>
    <w:rsid w:val="00FA58D1"/>
    <w:rsid w:val="00FB09A7"/>
    <w:rsid w:val="00FC2A0B"/>
    <w:rsid w:val="00FC5644"/>
    <w:rsid w:val="00FD2900"/>
    <w:rsid w:val="00FF0470"/>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F75A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semiHidden/>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75AAD"/>
    <w:rPr>
      <w:rFonts w:asciiTheme="majorHAnsi" w:eastAsiaTheme="majorEastAsia" w:hAnsiTheme="majorHAnsi" w:cstheme="majorBidi"/>
      <w:i/>
      <w:iCs/>
      <w:color w:val="365F91" w:themeColor="accent1" w:themeShade="BF"/>
      <w:sz w:val="24"/>
      <w:szCs w:val="24"/>
    </w:rPr>
  </w:style>
  <w:style w:type="character" w:customStyle="1" w:styleId="apple-tab-span">
    <w:name w:val="apple-tab-span"/>
    <w:basedOn w:val="DefaultParagraphFont"/>
    <w:rsid w:val="00F75AAD"/>
  </w:style>
</w:styles>
</file>

<file path=word/webSettings.xml><?xml version="1.0" encoding="utf-8"?>
<w:webSettings xmlns:r="http://schemas.openxmlformats.org/officeDocument/2006/relationships" xmlns:w="http://schemas.openxmlformats.org/wordprocessingml/2006/main">
  <w:divs>
    <w:div w:id="1861895664">
      <w:bodyDiv w:val="1"/>
      <w:marLeft w:val="0"/>
      <w:marRight w:val="0"/>
      <w:marTop w:val="780"/>
      <w:marBottom w:val="0"/>
      <w:divBdr>
        <w:top w:val="none" w:sz="0" w:space="0" w:color="auto"/>
        <w:left w:val="none" w:sz="0" w:space="0" w:color="auto"/>
        <w:bottom w:val="none" w:sz="0" w:space="0" w:color="auto"/>
        <w:right w:val="none" w:sz="0" w:space="0" w:color="auto"/>
      </w:divBdr>
      <w:divsChild>
        <w:div w:id="1851872842">
          <w:marLeft w:val="0"/>
          <w:marRight w:val="0"/>
          <w:marTop w:val="375"/>
          <w:marBottom w:val="375"/>
          <w:divBdr>
            <w:top w:val="none" w:sz="0" w:space="0" w:color="auto"/>
            <w:left w:val="none" w:sz="0" w:space="0" w:color="auto"/>
            <w:bottom w:val="none" w:sz="0" w:space="0" w:color="auto"/>
            <w:right w:val="none" w:sz="0" w:space="0" w:color="auto"/>
          </w:divBdr>
          <w:divsChild>
            <w:div w:id="722291223">
              <w:marLeft w:val="0"/>
              <w:marRight w:val="0"/>
              <w:marTop w:val="0"/>
              <w:marBottom w:val="0"/>
              <w:divBdr>
                <w:top w:val="none" w:sz="0" w:space="0" w:color="auto"/>
                <w:left w:val="none" w:sz="0" w:space="0" w:color="auto"/>
                <w:bottom w:val="none" w:sz="0" w:space="0" w:color="auto"/>
                <w:right w:val="none" w:sz="0" w:space="0" w:color="auto"/>
              </w:divBdr>
              <w:divsChild>
                <w:div w:id="273096514">
                  <w:marLeft w:val="0"/>
                  <w:marRight w:val="0"/>
                  <w:marTop w:val="0"/>
                  <w:marBottom w:val="0"/>
                  <w:divBdr>
                    <w:top w:val="none" w:sz="0" w:space="0" w:color="auto"/>
                    <w:left w:val="none" w:sz="0" w:space="0" w:color="auto"/>
                    <w:bottom w:val="none" w:sz="0" w:space="0" w:color="auto"/>
                    <w:right w:val="none" w:sz="0" w:space="0" w:color="auto"/>
                  </w:divBdr>
                  <w:divsChild>
                    <w:div w:id="1406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97F17-BD35-473F-89B6-8D15FA5F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2</cp:revision>
  <cp:lastPrinted>2015-03-04T11:53:00Z</cp:lastPrinted>
  <dcterms:created xsi:type="dcterms:W3CDTF">2015-03-04T11:57:00Z</dcterms:created>
  <dcterms:modified xsi:type="dcterms:W3CDTF">2015-03-04T11:57:00Z</dcterms:modified>
</cp:coreProperties>
</file>