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35" w:rsidRPr="007C0033" w:rsidRDefault="00E35D81" w:rsidP="00E35D81">
      <w:pPr>
        <w:jc w:val="center"/>
        <w:rPr>
          <w:rFonts w:ascii="Arial" w:hAnsi="Arial" w:cs="Arial"/>
          <w:b/>
          <w:color w:val="0070C0"/>
        </w:rPr>
      </w:pPr>
      <w:r w:rsidRPr="007C0033">
        <w:rPr>
          <w:rFonts w:ascii="Arial" w:hAnsi="Arial" w:cs="Arial"/>
          <w:b/>
          <w:color w:val="0070C0"/>
        </w:rPr>
        <w:t>BROOMHAUGH &amp; RIDING PARISH COUNCIL</w:t>
      </w:r>
    </w:p>
    <w:p w:rsidR="00E35D81" w:rsidRPr="00E35D81" w:rsidRDefault="00E35D81">
      <w:pPr>
        <w:rPr>
          <w:rFonts w:ascii="Arial" w:hAnsi="Arial" w:cs="Arial"/>
        </w:rPr>
      </w:pPr>
    </w:p>
    <w:p w:rsidR="00E35D81" w:rsidRPr="0044117A" w:rsidRDefault="00E35D81" w:rsidP="00E35D81">
      <w:pPr>
        <w:rPr>
          <w:rFonts w:ascii="Arial" w:hAnsi="Arial" w:cs="Arial"/>
        </w:rPr>
      </w:pPr>
      <w:r w:rsidRPr="0044117A">
        <w:rPr>
          <w:rFonts w:ascii="Arial" w:hAnsi="Arial" w:cs="Arial"/>
        </w:rPr>
        <w:t>The next meeting of the above Council will be held in the Supper Roo</w:t>
      </w:r>
      <w:r w:rsidR="00FF6F3B" w:rsidRPr="0044117A">
        <w:rPr>
          <w:rFonts w:ascii="Arial" w:hAnsi="Arial" w:cs="Arial"/>
        </w:rPr>
        <w:t>m of the Parish Hall on Monday</w:t>
      </w:r>
      <w:r w:rsidR="00A83038">
        <w:rPr>
          <w:rFonts w:ascii="Arial" w:hAnsi="Arial" w:cs="Arial"/>
        </w:rPr>
        <w:t xml:space="preserve"> </w:t>
      </w:r>
      <w:r w:rsidR="000951CA">
        <w:rPr>
          <w:rFonts w:ascii="Arial" w:hAnsi="Arial" w:cs="Arial"/>
        </w:rPr>
        <w:t>9</w:t>
      </w:r>
      <w:r w:rsidR="000951CA" w:rsidRPr="000951CA">
        <w:rPr>
          <w:rFonts w:ascii="Arial" w:hAnsi="Arial" w:cs="Arial"/>
          <w:vertAlign w:val="superscript"/>
        </w:rPr>
        <w:t>th</w:t>
      </w:r>
      <w:r w:rsidR="000951CA">
        <w:rPr>
          <w:rFonts w:ascii="Arial" w:hAnsi="Arial" w:cs="Arial"/>
        </w:rPr>
        <w:t xml:space="preserve"> February </w:t>
      </w:r>
      <w:r w:rsidR="00142E25" w:rsidRPr="0044117A">
        <w:rPr>
          <w:rFonts w:ascii="Arial" w:hAnsi="Arial" w:cs="Arial"/>
        </w:rPr>
        <w:t>20</w:t>
      </w:r>
      <w:r w:rsidR="0064632D" w:rsidRPr="0044117A">
        <w:rPr>
          <w:rFonts w:ascii="Arial" w:hAnsi="Arial" w:cs="Arial"/>
        </w:rPr>
        <w:t>1</w:t>
      </w:r>
      <w:r w:rsidR="000951CA">
        <w:rPr>
          <w:rFonts w:ascii="Arial" w:hAnsi="Arial" w:cs="Arial"/>
        </w:rPr>
        <w:t>5</w:t>
      </w:r>
      <w:r w:rsidRPr="0044117A">
        <w:rPr>
          <w:rFonts w:ascii="Arial" w:hAnsi="Arial" w:cs="Arial"/>
        </w:rPr>
        <w:t xml:space="preserve"> at 7.45pm. </w:t>
      </w:r>
    </w:p>
    <w:p w:rsidR="00E35D81" w:rsidRPr="0044117A" w:rsidRDefault="00E35D81" w:rsidP="00E35D81">
      <w:pPr>
        <w:rPr>
          <w:rFonts w:ascii="Arial" w:hAnsi="Arial" w:cs="Arial"/>
        </w:rPr>
      </w:pPr>
    </w:p>
    <w:p w:rsidR="00E35D81" w:rsidRPr="0044117A" w:rsidRDefault="00E35D81" w:rsidP="00E35D81">
      <w:pPr>
        <w:rPr>
          <w:rFonts w:ascii="Arial" w:hAnsi="Arial" w:cs="Arial"/>
        </w:rPr>
      </w:pPr>
      <w:r w:rsidRPr="0044117A">
        <w:rPr>
          <w:rFonts w:ascii="Arial" w:hAnsi="Arial" w:cs="Arial"/>
        </w:rPr>
        <w:t>Cllr Dale will be available from 7.15pm and members of the public may put questions to the Council from 7.30-7.45pm</w:t>
      </w:r>
    </w:p>
    <w:p w:rsidR="00E35D81" w:rsidRPr="0044117A" w:rsidRDefault="00E35D81" w:rsidP="00E35D81">
      <w:pPr>
        <w:pStyle w:val="Heading1"/>
        <w:jc w:val="left"/>
        <w:rPr>
          <w:rFonts w:ascii="Arial" w:hAnsi="Arial" w:cs="Arial"/>
          <w:b w:val="0"/>
        </w:rPr>
      </w:pPr>
    </w:p>
    <w:p w:rsidR="00E35D81" w:rsidRPr="0044117A" w:rsidRDefault="00E35D81" w:rsidP="0044117A">
      <w:pPr>
        <w:pStyle w:val="Heading1"/>
        <w:rPr>
          <w:rFonts w:ascii="Arial" w:hAnsi="Arial" w:cs="Arial"/>
          <w:sz w:val="32"/>
          <w:szCs w:val="32"/>
        </w:rPr>
      </w:pPr>
      <w:r w:rsidRPr="0044117A">
        <w:rPr>
          <w:rFonts w:ascii="Arial" w:hAnsi="Arial" w:cs="Arial"/>
          <w:sz w:val="32"/>
          <w:szCs w:val="32"/>
        </w:rPr>
        <w:t>AGENDA</w:t>
      </w:r>
    </w:p>
    <w:p w:rsidR="00E35D81" w:rsidRPr="002D1C48" w:rsidRDefault="00E35D81" w:rsidP="00E35D81">
      <w:pPr>
        <w:pStyle w:val="Heading1"/>
        <w:ind w:left="2880" w:firstLine="720"/>
        <w:jc w:val="left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7C0033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35D81" w:rsidRPr="004E5FBB">
        <w:rPr>
          <w:rFonts w:ascii="Arial" w:hAnsi="Arial" w:cs="Arial"/>
          <w:sz w:val="20"/>
          <w:szCs w:val="20"/>
        </w:rPr>
        <w:t>.</w:t>
      </w:r>
      <w:r w:rsidR="00E35D81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Pr="004E5FBB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C06594" w:rsidRDefault="00C06594" w:rsidP="00C72EF1">
      <w:pPr>
        <w:rPr>
          <w:rFonts w:ascii="Arial" w:hAnsi="Arial" w:cs="Arial"/>
          <w:sz w:val="20"/>
          <w:szCs w:val="20"/>
        </w:rPr>
      </w:pPr>
    </w:p>
    <w:p w:rsidR="009E436E" w:rsidRPr="002D1C48" w:rsidRDefault="000951CA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83038">
        <w:rPr>
          <w:rFonts w:ascii="Arial" w:hAnsi="Arial" w:cs="Arial"/>
          <w:sz w:val="20"/>
          <w:szCs w:val="20"/>
        </w:rPr>
        <w:t>.</w:t>
      </w:r>
      <w:r w:rsidR="00A8303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 xml:space="preserve">meeting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0951CA">
        <w:rPr>
          <w:rFonts w:ascii="Arial" w:hAnsi="Arial" w:cs="Arial"/>
          <w:sz w:val="20"/>
          <w:szCs w:val="20"/>
        </w:rPr>
        <w:t>8</w:t>
      </w:r>
      <w:r w:rsidR="000951CA" w:rsidRPr="000951CA">
        <w:rPr>
          <w:rFonts w:ascii="Arial" w:hAnsi="Arial" w:cs="Arial"/>
          <w:sz w:val="20"/>
          <w:szCs w:val="20"/>
          <w:vertAlign w:val="superscript"/>
        </w:rPr>
        <w:t>th</w:t>
      </w:r>
      <w:r w:rsidR="000951CA">
        <w:rPr>
          <w:rFonts w:ascii="Arial" w:hAnsi="Arial" w:cs="Arial"/>
          <w:sz w:val="20"/>
          <w:szCs w:val="20"/>
        </w:rPr>
        <w:t xml:space="preserve"> December 2014</w:t>
      </w:r>
      <w:r w:rsidRPr="002D1C48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A83038" w:rsidRDefault="00A83038" w:rsidP="00E35D81">
      <w:pPr>
        <w:rPr>
          <w:rFonts w:ascii="Arial" w:hAnsi="Arial" w:cs="Arial"/>
          <w:sz w:val="20"/>
          <w:szCs w:val="20"/>
        </w:rPr>
      </w:pPr>
    </w:p>
    <w:p w:rsidR="007F1646" w:rsidRPr="002D1C48" w:rsidRDefault="003459C4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7F1646" w:rsidRDefault="00AD4212" w:rsidP="00AD4212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report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on matters arising from the previous Minutes excluding those included in </w:t>
      </w:r>
      <w:r w:rsidR="00337A4C" w:rsidRPr="002D1C48">
        <w:rPr>
          <w:rFonts w:ascii="Arial" w:hAnsi="Arial" w:cs="Arial"/>
          <w:sz w:val="20"/>
          <w:szCs w:val="20"/>
        </w:rPr>
        <w:t>this agenda</w:t>
      </w:r>
      <w:r w:rsidR="00DA0DEF" w:rsidRPr="002D1C48">
        <w:rPr>
          <w:rFonts w:ascii="Arial" w:hAnsi="Arial" w:cs="Arial"/>
          <w:sz w:val="20"/>
          <w:szCs w:val="20"/>
        </w:rPr>
        <w:t>.</w:t>
      </w:r>
    </w:p>
    <w:p w:rsidR="000951CA" w:rsidRDefault="009B759F" w:rsidP="006C12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</w:r>
      <w:r w:rsidR="00082267" w:rsidRPr="00951390">
        <w:rPr>
          <w:rFonts w:ascii="Arial" w:hAnsi="Arial" w:cs="Arial"/>
          <w:i/>
          <w:sz w:val="20"/>
          <w:szCs w:val="20"/>
        </w:rPr>
        <w:t>Minute 4(i) – Superfast Broadband</w:t>
      </w:r>
      <w:r w:rsidR="00082267">
        <w:rPr>
          <w:rFonts w:ascii="Arial" w:hAnsi="Arial" w:cs="Arial"/>
          <w:sz w:val="20"/>
          <w:szCs w:val="20"/>
        </w:rPr>
        <w:t xml:space="preserve"> – update from Cllr. Dunhil</w:t>
      </w:r>
      <w:r w:rsidR="00951390">
        <w:rPr>
          <w:rFonts w:ascii="Arial" w:hAnsi="Arial" w:cs="Arial"/>
          <w:sz w:val="20"/>
          <w:szCs w:val="20"/>
        </w:rPr>
        <w:t>l</w:t>
      </w:r>
    </w:p>
    <w:p w:rsidR="00082267" w:rsidRDefault="00082267" w:rsidP="006C12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</w:r>
      <w:r w:rsidRPr="00951390">
        <w:rPr>
          <w:rFonts w:ascii="Arial" w:hAnsi="Arial" w:cs="Arial"/>
          <w:i/>
          <w:sz w:val="20"/>
          <w:szCs w:val="20"/>
        </w:rPr>
        <w:t>Minute 4(iii) – Footpath adjacent to the railway</w:t>
      </w:r>
      <w:r>
        <w:rPr>
          <w:rFonts w:ascii="Arial" w:hAnsi="Arial" w:cs="Arial"/>
          <w:sz w:val="20"/>
          <w:szCs w:val="20"/>
        </w:rPr>
        <w:t xml:space="preserve"> – update from the Clerk</w:t>
      </w:r>
    </w:p>
    <w:p w:rsidR="00082267" w:rsidRDefault="00082267" w:rsidP="006C12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(iii)</w:t>
      </w:r>
      <w:r>
        <w:rPr>
          <w:rFonts w:ascii="Arial" w:hAnsi="Arial" w:cs="Arial"/>
          <w:sz w:val="20"/>
          <w:szCs w:val="20"/>
        </w:rPr>
        <w:tab/>
      </w:r>
      <w:r w:rsidRPr="00951390">
        <w:rPr>
          <w:rFonts w:ascii="Arial" w:hAnsi="Arial" w:cs="Arial"/>
          <w:i/>
          <w:sz w:val="20"/>
          <w:szCs w:val="20"/>
        </w:rPr>
        <w:t>Minute 4 (iv) – MUGA</w:t>
      </w:r>
      <w:r>
        <w:rPr>
          <w:rFonts w:ascii="Arial" w:hAnsi="Arial" w:cs="Arial"/>
          <w:sz w:val="20"/>
          <w:szCs w:val="20"/>
        </w:rPr>
        <w:t xml:space="preserve"> </w:t>
      </w:r>
      <w:r w:rsidRPr="00951390">
        <w:rPr>
          <w:rFonts w:ascii="Arial" w:hAnsi="Arial" w:cs="Arial"/>
          <w:i/>
          <w:sz w:val="20"/>
          <w:szCs w:val="20"/>
        </w:rPr>
        <w:t>court</w:t>
      </w:r>
      <w:r>
        <w:rPr>
          <w:rFonts w:ascii="Arial" w:hAnsi="Arial" w:cs="Arial"/>
          <w:sz w:val="20"/>
          <w:szCs w:val="20"/>
        </w:rPr>
        <w:t xml:space="preserve"> – plans for 2015. Update from Rob Archer</w:t>
      </w:r>
    </w:p>
    <w:p w:rsidR="000951CA" w:rsidRDefault="00082267" w:rsidP="003459C4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(iv)</w:t>
      </w:r>
      <w:r>
        <w:rPr>
          <w:rFonts w:ascii="Arial" w:hAnsi="Arial" w:cs="Arial"/>
          <w:sz w:val="20"/>
          <w:szCs w:val="20"/>
        </w:rPr>
        <w:tab/>
      </w:r>
      <w:r w:rsidRPr="00951390">
        <w:rPr>
          <w:rFonts w:ascii="Arial" w:hAnsi="Arial" w:cs="Arial"/>
          <w:i/>
          <w:sz w:val="20"/>
          <w:szCs w:val="20"/>
        </w:rPr>
        <w:t>Minute 4(vi) – Defibrillator</w:t>
      </w:r>
      <w:r>
        <w:rPr>
          <w:rFonts w:ascii="Arial" w:hAnsi="Arial" w:cs="Arial"/>
          <w:sz w:val="20"/>
          <w:szCs w:val="20"/>
        </w:rPr>
        <w:t xml:space="preserve">.  To note that the Stephen Carey Fund has agreed to form a partnership with the PC and has installed a defibrillator at the Parish Hall.  </w:t>
      </w:r>
      <w:r w:rsidR="003459C4">
        <w:rPr>
          <w:rFonts w:ascii="Arial" w:hAnsi="Arial" w:cs="Arial"/>
          <w:sz w:val="20"/>
          <w:szCs w:val="20"/>
        </w:rPr>
        <w:t xml:space="preserve">The PC </w:t>
      </w:r>
      <w:r w:rsidR="003C0C94">
        <w:rPr>
          <w:rFonts w:ascii="Arial" w:hAnsi="Arial" w:cs="Arial"/>
          <w:sz w:val="20"/>
          <w:szCs w:val="20"/>
        </w:rPr>
        <w:t xml:space="preserve">has </w:t>
      </w:r>
      <w:r w:rsidR="003459C4">
        <w:rPr>
          <w:rFonts w:ascii="Arial" w:hAnsi="Arial" w:cs="Arial"/>
          <w:sz w:val="20"/>
          <w:szCs w:val="20"/>
        </w:rPr>
        <w:t>made a contribution</w:t>
      </w:r>
      <w:r w:rsidR="00232130">
        <w:rPr>
          <w:rFonts w:ascii="Arial" w:hAnsi="Arial" w:cs="Arial"/>
          <w:sz w:val="20"/>
          <w:szCs w:val="20"/>
        </w:rPr>
        <w:t xml:space="preserve"> of £1000</w:t>
      </w:r>
      <w:r w:rsidR="003459C4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Training for residents w</w:t>
      </w:r>
      <w:r w:rsidR="003C0C94">
        <w:rPr>
          <w:rFonts w:ascii="Arial" w:hAnsi="Arial" w:cs="Arial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 xml:space="preserve"> be offered on Sunday 22</w:t>
      </w:r>
      <w:r w:rsidRPr="0008226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February from 2-4pm.</w:t>
      </w:r>
    </w:p>
    <w:p w:rsidR="00082267" w:rsidRDefault="00082267" w:rsidP="006C12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(v)</w:t>
      </w:r>
      <w:r>
        <w:rPr>
          <w:rFonts w:ascii="Arial" w:hAnsi="Arial" w:cs="Arial"/>
          <w:sz w:val="20"/>
          <w:szCs w:val="20"/>
        </w:rPr>
        <w:tab/>
      </w:r>
      <w:r w:rsidRPr="00951390">
        <w:rPr>
          <w:rFonts w:ascii="Arial" w:hAnsi="Arial" w:cs="Arial"/>
          <w:i/>
          <w:sz w:val="20"/>
          <w:szCs w:val="20"/>
        </w:rPr>
        <w:t>Minute 4(vii) – A695 road bridge and Underwood Road bridge</w:t>
      </w:r>
      <w:r>
        <w:rPr>
          <w:rFonts w:ascii="Arial" w:hAnsi="Arial" w:cs="Arial"/>
          <w:sz w:val="20"/>
          <w:szCs w:val="20"/>
        </w:rPr>
        <w:t xml:space="preserve"> – update from Cllr. Dale</w:t>
      </w:r>
    </w:p>
    <w:p w:rsidR="003459C4" w:rsidRDefault="003459C4" w:rsidP="003459C4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(vi)</w:t>
      </w:r>
      <w:r>
        <w:rPr>
          <w:rFonts w:ascii="Arial" w:hAnsi="Arial" w:cs="Arial"/>
          <w:sz w:val="20"/>
          <w:szCs w:val="20"/>
        </w:rPr>
        <w:tab/>
      </w:r>
      <w:r w:rsidRPr="00951390">
        <w:rPr>
          <w:rFonts w:ascii="Arial" w:hAnsi="Arial" w:cs="Arial"/>
          <w:i/>
          <w:sz w:val="20"/>
          <w:szCs w:val="20"/>
        </w:rPr>
        <w:t>Minute 4(viii) – Lighting on the footpath from Broomhaugh to the station.</w:t>
      </w:r>
      <w:r>
        <w:rPr>
          <w:rFonts w:ascii="Arial" w:hAnsi="Arial" w:cs="Arial"/>
          <w:sz w:val="20"/>
          <w:szCs w:val="20"/>
        </w:rPr>
        <w:t xml:space="preserve">  To note: work</w:t>
      </w:r>
      <w:r w:rsidR="00232130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scheduled to commence 12</w:t>
      </w:r>
      <w:r w:rsidRPr="003459C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February.</w:t>
      </w:r>
    </w:p>
    <w:p w:rsidR="00951390" w:rsidRDefault="003459C4" w:rsidP="003459C4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(vii)</w:t>
      </w:r>
      <w:r>
        <w:rPr>
          <w:rFonts w:ascii="Arial" w:hAnsi="Arial" w:cs="Arial"/>
          <w:sz w:val="20"/>
          <w:szCs w:val="20"/>
        </w:rPr>
        <w:tab/>
      </w:r>
      <w:r w:rsidRPr="00951390">
        <w:rPr>
          <w:rFonts w:ascii="Arial" w:hAnsi="Arial" w:cs="Arial"/>
          <w:i/>
          <w:sz w:val="20"/>
          <w:szCs w:val="20"/>
        </w:rPr>
        <w:t>Minute 4(ix) – Paths &amp; Parishes initiative</w:t>
      </w:r>
      <w:r>
        <w:rPr>
          <w:rFonts w:ascii="Arial" w:hAnsi="Arial" w:cs="Arial"/>
          <w:sz w:val="20"/>
          <w:szCs w:val="20"/>
        </w:rPr>
        <w:t>.  To note that the group ha</w:t>
      </w:r>
      <w:r w:rsidR="002210F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now met and would commence by undertaking a review of all public rights of way in the Parish.</w:t>
      </w:r>
    </w:p>
    <w:p w:rsidR="003459C4" w:rsidRDefault="00951390" w:rsidP="003459C4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(viii)</w:t>
      </w:r>
      <w:r>
        <w:rPr>
          <w:rFonts w:ascii="Arial" w:hAnsi="Arial" w:cs="Arial"/>
          <w:sz w:val="20"/>
          <w:szCs w:val="20"/>
        </w:rPr>
        <w:tab/>
      </w:r>
      <w:r w:rsidRPr="008A4266">
        <w:rPr>
          <w:rFonts w:ascii="Arial" w:hAnsi="Arial" w:cs="Arial"/>
          <w:i/>
          <w:sz w:val="20"/>
          <w:szCs w:val="20"/>
        </w:rPr>
        <w:t>Minute 7 – Grass cutting</w:t>
      </w:r>
      <w:r>
        <w:rPr>
          <w:rFonts w:ascii="Arial" w:hAnsi="Arial" w:cs="Arial"/>
          <w:sz w:val="20"/>
          <w:szCs w:val="20"/>
        </w:rPr>
        <w:t xml:space="preserve"> – update from Cllr. Dunhill</w:t>
      </w:r>
      <w:r w:rsidR="007E4EE3">
        <w:rPr>
          <w:rFonts w:ascii="Arial" w:hAnsi="Arial" w:cs="Arial"/>
          <w:sz w:val="20"/>
          <w:szCs w:val="20"/>
        </w:rPr>
        <w:t>.</w:t>
      </w:r>
      <w:r w:rsidR="003459C4">
        <w:rPr>
          <w:rFonts w:ascii="Arial" w:hAnsi="Arial" w:cs="Arial"/>
          <w:sz w:val="20"/>
          <w:szCs w:val="20"/>
        </w:rPr>
        <w:t xml:space="preserve"> </w:t>
      </w:r>
    </w:p>
    <w:p w:rsidR="00082267" w:rsidRPr="00232130" w:rsidRDefault="00082267" w:rsidP="003459C4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951390">
        <w:rPr>
          <w:rFonts w:ascii="Arial" w:hAnsi="Arial" w:cs="Arial"/>
          <w:sz w:val="20"/>
          <w:szCs w:val="20"/>
        </w:rPr>
        <w:t>ix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951390">
        <w:rPr>
          <w:rFonts w:ascii="Arial" w:hAnsi="Arial" w:cs="Arial"/>
          <w:i/>
          <w:sz w:val="20"/>
          <w:szCs w:val="20"/>
        </w:rPr>
        <w:t xml:space="preserve">Minute </w:t>
      </w:r>
      <w:r w:rsidR="00951390">
        <w:rPr>
          <w:rFonts w:ascii="Arial" w:hAnsi="Arial" w:cs="Arial"/>
          <w:i/>
          <w:sz w:val="20"/>
          <w:szCs w:val="20"/>
        </w:rPr>
        <w:t>9</w:t>
      </w:r>
      <w:r w:rsidRPr="00951390">
        <w:rPr>
          <w:rFonts w:ascii="Arial" w:hAnsi="Arial" w:cs="Arial"/>
          <w:i/>
          <w:sz w:val="20"/>
          <w:szCs w:val="20"/>
        </w:rPr>
        <w:t xml:space="preserve"> – Parish Plan</w:t>
      </w:r>
      <w:r w:rsidR="00232130">
        <w:rPr>
          <w:rFonts w:ascii="Arial" w:hAnsi="Arial" w:cs="Arial"/>
          <w:i/>
          <w:sz w:val="20"/>
          <w:szCs w:val="20"/>
        </w:rPr>
        <w:t xml:space="preserve"> </w:t>
      </w:r>
      <w:r w:rsidR="00232130" w:rsidRPr="00232130">
        <w:rPr>
          <w:rFonts w:ascii="Arial" w:hAnsi="Arial" w:cs="Arial"/>
          <w:sz w:val="20"/>
          <w:szCs w:val="20"/>
        </w:rPr>
        <w:t>– update from Cllr. Dunhill</w:t>
      </w:r>
      <w:r w:rsidR="007E4EE3">
        <w:rPr>
          <w:rFonts w:ascii="Arial" w:hAnsi="Arial" w:cs="Arial"/>
          <w:sz w:val="20"/>
          <w:szCs w:val="20"/>
        </w:rPr>
        <w:t>.</w:t>
      </w:r>
      <w:r w:rsidRPr="00232130">
        <w:rPr>
          <w:rFonts w:ascii="Arial" w:hAnsi="Arial" w:cs="Arial"/>
          <w:sz w:val="20"/>
          <w:szCs w:val="20"/>
        </w:rPr>
        <w:t xml:space="preserve">  </w:t>
      </w:r>
    </w:p>
    <w:p w:rsidR="00082267" w:rsidRDefault="00082267" w:rsidP="006C12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951390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951390">
        <w:rPr>
          <w:rFonts w:ascii="Arial" w:hAnsi="Arial" w:cs="Arial"/>
          <w:i/>
          <w:sz w:val="20"/>
          <w:szCs w:val="20"/>
        </w:rPr>
        <w:t>Minute 1</w:t>
      </w:r>
      <w:r w:rsidR="00951390">
        <w:rPr>
          <w:rFonts w:ascii="Arial" w:hAnsi="Arial" w:cs="Arial"/>
          <w:i/>
          <w:sz w:val="20"/>
          <w:szCs w:val="20"/>
        </w:rPr>
        <w:t>4</w:t>
      </w:r>
      <w:r w:rsidRPr="00951390">
        <w:rPr>
          <w:rFonts w:ascii="Arial" w:hAnsi="Arial" w:cs="Arial"/>
          <w:i/>
          <w:sz w:val="20"/>
          <w:szCs w:val="20"/>
        </w:rPr>
        <w:t xml:space="preserve"> – Tree works.</w:t>
      </w:r>
      <w:r>
        <w:rPr>
          <w:rFonts w:ascii="Arial" w:hAnsi="Arial" w:cs="Arial"/>
          <w:sz w:val="20"/>
          <w:szCs w:val="20"/>
        </w:rPr>
        <w:t xml:space="preserve"> </w:t>
      </w:r>
      <w:r w:rsidR="003459C4">
        <w:rPr>
          <w:rFonts w:ascii="Arial" w:hAnsi="Arial" w:cs="Arial"/>
          <w:sz w:val="20"/>
          <w:szCs w:val="20"/>
        </w:rPr>
        <w:t>Update from Clerk</w:t>
      </w:r>
      <w:r w:rsidR="007E4EE3">
        <w:rPr>
          <w:rFonts w:ascii="Arial" w:hAnsi="Arial" w:cs="Arial"/>
          <w:sz w:val="20"/>
          <w:szCs w:val="20"/>
        </w:rPr>
        <w:t>.</w:t>
      </w:r>
      <w:r w:rsidR="003459C4">
        <w:rPr>
          <w:rFonts w:ascii="Arial" w:hAnsi="Arial" w:cs="Arial"/>
          <w:sz w:val="20"/>
          <w:szCs w:val="20"/>
        </w:rPr>
        <w:t xml:space="preserve"> </w:t>
      </w:r>
    </w:p>
    <w:p w:rsidR="000951CA" w:rsidRDefault="000951CA" w:rsidP="006C129A">
      <w:pPr>
        <w:rPr>
          <w:rFonts w:ascii="Arial" w:hAnsi="Arial" w:cs="Arial"/>
          <w:sz w:val="20"/>
          <w:szCs w:val="20"/>
        </w:rPr>
      </w:pPr>
    </w:p>
    <w:p w:rsidR="003459C4" w:rsidRPr="00951390" w:rsidRDefault="003459C4" w:rsidP="006C12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951390">
        <w:rPr>
          <w:rFonts w:ascii="Arial" w:hAnsi="Arial" w:cs="Arial"/>
          <w:b/>
          <w:sz w:val="20"/>
          <w:szCs w:val="20"/>
        </w:rPr>
        <w:t>Northumberland Local Plan Core Strategy</w:t>
      </w:r>
    </w:p>
    <w:p w:rsidR="003459C4" w:rsidRDefault="003459C4" w:rsidP="006C12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resolve: on the response </w:t>
      </w:r>
      <w:r w:rsidR="00951390">
        <w:rPr>
          <w:rFonts w:ascii="Arial" w:hAnsi="Arial" w:cs="Arial"/>
          <w:sz w:val="20"/>
          <w:szCs w:val="20"/>
        </w:rPr>
        <w:t>to the Local Plan Core Strategy</w:t>
      </w:r>
      <w:r w:rsidR="00237E7F">
        <w:rPr>
          <w:rFonts w:ascii="Arial" w:hAnsi="Arial" w:cs="Arial"/>
          <w:sz w:val="20"/>
          <w:szCs w:val="20"/>
        </w:rPr>
        <w:t xml:space="preserve"> document. </w:t>
      </w:r>
      <w:r w:rsidR="00951390">
        <w:rPr>
          <w:rFonts w:ascii="Arial" w:hAnsi="Arial" w:cs="Arial"/>
          <w:sz w:val="20"/>
          <w:szCs w:val="20"/>
        </w:rPr>
        <w:t xml:space="preserve"> </w:t>
      </w:r>
    </w:p>
    <w:p w:rsidR="002210F1" w:rsidRDefault="002210F1" w:rsidP="006C129A">
      <w:pPr>
        <w:rPr>
          <w:rFonts w:ascii="Arial" w:hAnsi="Arial" w:cs="Arial"/>
          <w:sz w:val="20"/>
          <w:szCs w:val="20"/>
        </w:rPr>
      </w:pPr>
    </w:p>
    <w:p w:rsidR="003459C4" w:rsidRPr="00951390" w:rsidRDefault="003459C4" w:rsidP="006C12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951390">
        <w:rPr>
          <w:rFonts w:ascii="Arial" w:hAnsi="Arial" w:cs="Arial"/>
          <w:b/>
          <w:sz w:val="20"/>
          <w:szCs w:val="20"/>
        </w:rPr>
        <w:t>Wheelchair access by the Parish Hall leading to the play park and tennis court.</w:t>
      </w:r>
    </w:p>
    <w:p w:rsidR="00951390" w:rsidRDefault="003459C4" w:rsidP="0095139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receive: a report from the Clerk on</w:t>
      </w:r>
      <w:r w:rsidR="00237E7F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lik</w:t>
      </w:r>
      <w:r w:rsidR="00951390">
        <w:rPr>
          <w:rFonts w:ascii="Arial" w:hAnsi="Arial" w:cs="Arial"/>
          <w:sz w:val="20"/>
          <w:szCs w:val="20"/>
        </w:rPr>
        <w:t>ely costs for a simplified ramp and to consider whether to ask for further quotes.</w:t>
      </w:r>
    </w:p>
    <w:p w:rsidR="00951390" w:rsidRDefault="00951390" w:rsidP="006C129A">
      <w:pPr>
        <w:rPr>
          <w:rFonts w:ascii="Arial" w:hAnsi="Arial" w:cs="Arial"/>
          <w:sz w:val="20"/>
          <w:szCs w:val="20"/>
        </w:rPr>
      </w:pPr>
    </w:p>
    <w:p w:rsidR="003459C4" w:rsidRPr="00237E7F" w:rsidRDefault="00951390" w:rsidP="006C12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237E7F">
        <w:rPr>
          <w:rFonts w:ascii="Arial" w:hAnsi="Arial" w:cs="Arial"/>
          <w:b/>
          <w:sz w:val="20"/>
          <w:szCs w:val="20"/>
        </w:rPr>
        <w:t>Reconditioning of Football Field</w:t>
      </w:r>
    </w:p>
    <w:p w:rsidR="00951390" w:rsidRDefault="00951390" w:rsidP="00420C2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420C20">
        <w:rPr>
          <w:rFonts w:ascii="Arial" w:hAnsi="Arial" w:cs="Arial"/>
          <w:sz w:val="20"/>
          <w:szCs w:val="20"/>
        </w:rPr>
        <w:t>receive: an update on progress from Cllr. Singer</w:t>
      </w:r>
      <w:r w:rsidR="00700887">
        <w:rPr>
          <w:rFonts w:ascii="Arial" w:hAnsi="Arial" w:cs="Arial"/>
          <w:sz w:val="20"/>
          <w:szCs w:val="20"/>
        </w:rPr>
        <w:t>.</w:t>
      </w:r>
    </w:p>
    <w:p w:rsidR="002210F1" w:rsidRDefault="002210F1" w:rsidP="002210F1">
      <w:pPr>
        <w:rPr>
          <w:rFonts w:ascii="Arial" w:hAnsi="Arial" w:cs="Arial"/>
          <w:sz w:val="20"/>
          <w:szCs w:val="20"/>
        </w:rPr>
      </w:pPr>
    </w:p>
    <w:p w:rsidR="002210F1" w:rsidRDefault="002210F1" w:rsidP="00221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2210F1">
        <w:rPr>
          <w:rFonts w:ascii="Arial" w:hAnsi="Arial" w:cs="Arial"/>
          <w:b/>
          <w:sz w:val="20"/>
          <w:szCs w:val="20"/>
        </w:rPr>
        <w:t>Amendment to Standing Orders with regard to the number of quotations required</w:t>
      </w:r>
    </w:p>
    <w:p w:rsidR="002210F1" w:rsidRDefault="002210F1" w:rsidP="002210F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resolve: whether to amend Sta</w:t>
      </w:r>
      <w:r w:rsidR="00700887">
        <w:rPr>
          <w:rFonts w:ascii="Arial" w:hAnsi="Arial" w:cs="Arial"/>
          <w:sz w:val="20"/>
          <w:szCs w:val="20"/>
        </w:rPr>
        <w:t>nding Orders and Financial Regul</w:t>
      </w:r>
      <w:r>
        <w:rPr>
          <w:rFonts w:ascii="Arial" w:hAnsi="Arial" w:cs="Arial"/>
          <w:sz w:val="20"/>
          <w:szCs w:val="20"/>
        </w:rPr>
        <w:t xml:space="preserve">ations so that only two quotations are required for order values between £500 and </w:t>
      </w:r>
      <w:r w:rsidRPr="002210F1">
        <w:rPr>
          <w:rFonts w:ascii="Arial" w:hAnsi="Arial" w:cs="Arial"/>
          <w:b/>
          <w:sz w:val="20"/>
          <w:szCs w:val="20"/>
        </w:rPr>
        <w:t>£5000</w:t>
      </w:r>
      <w:r>
        <w:rPr>
          <w:rFonts w:ascii="Arial" w:hAnsi="Arial" w:cs="Arial"/>
          <w:sz w:val="20"/>
          <w:szCs w:val="20"/>
        </w:rPr>
        <w:t xml:space="preserve"> (currently £2000) .  Three quotations would be required for orders above £5000 but below £50,000. </w:t>
      </w:r>
    </w:p>
    <w:p w:rsidR="00951390" w:rsidRDefault="00951390" w:rsidP="00951390">
      <w:pPr>
        <w:ind w:left="720"/>
        <w:rPr>
          <w:rFonts w:ascii="Arial" w:hAnsi="Arial" w:cs="Arial"/>
          <w:sz w:val="20"/>
          <w:szCs w:val="20"/>
        </w:rPr>
      </w:pPr>
    </w:p>
    <w:p w:rsidR="00951390" w:rsidRPr="00237E7F" w:rsidRDefault="002210F1" w:rsidP="009513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51390">
        <w:rPr>
          <w:rFonts w:ascii="Arial" w:hAnsi="Arial" w:cs="Arial"/>
          <w:sz w:val="20"/>
          <w:szCs w:val="20"/>
        </w:rPr>
        <w:t>.</w:t>
      </w:r>
      <w:r w:rsidR="00951390">
        <w:rPr>
          <w:rFonts w:ascii="Arial" w:hAnsi="Arial" w:cs="Arial"/>
          <w:sz w:val="20"/>
          <w:szCs w:val="20"/>
        </w:rPr>
        <w:tab/>
      </w:r>
      <w:r w:rsidR="00951390" w:rsidRPr="00237E7F">
        <w:rPr>
          <w:rFonts w:ascii="Arial" w:hAnsi="Arial" w:cs="Arial"/>
          <w:b/>
          <w:sz w:val="20"/>
          <w:szCs w:val="20"/>
        </w:rPr>
        <w:t xml:space="preserve">Bus Shelter opposite the Wellington </w:t>
      </w:r>
      <w:r w:rsidR="00910698">
        <w:rPr>
          <w:rFonts w:ascii="Arial" w:hAnsi="Arial" w:cs="Arial"/>
          <w:b/>
          <w:sz w:val="20"/>
          <w:szCs w:val="20"/>
        </w:rPr>
        <w:t>Hotel</w:t>
      </w:r>
    </w:p>
    <w:p w:rsidR="00951390" w:rsidRDefault="00951390" w:rsidP="0095139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consider: a suggestion to replace the bus shelter on the A695 opposite the Wellington </w:t>
      </w:r>
      <w:r w:rsidR="00910698">
        <w:rPr>
          <w:rFonts w:ascii="Arial" w:hAnsi="Arial" w:cs="Arial"/>
          <w:sz w:val="20"/>
          <w:szCs w:val="20"/>
        </w:rPr>
        <w:t>Hotel</w:t>
      </w:r>
      <w:r>
        <w:rPr>
          <w:rFonts w:ascii="Arial" w:hAnsi="Arial" w:cs="Arial"/>
          <w:sz w:val="20"/>
          <w:szCs w:val="20"/>
        </w:rPr>
        <w:t xml:space="preserve"> and to receive a summary of likely costs</w:t>
      </w:r>
      <w:r w:rsidR="00700887">
        <w:rPr>
          <w:rFonts w:ascii="Arial" w:hAnsi="Arial" w:cs="Arial"/>
          <w:sz w:val="20"/>
          <w:szCs w:val="20"/>
        </w:rPr>
        <w:t xml:space="preserve"> compared with repainting </w:t>
      </w:r>
      <w:r>
        <w:rPr>
          <w:rFonts w:ascii="Arial" w:hAnsi="Arial" w:cs="Arial"/>
          <w:sz w:val="20"/>
          <w:szCs w:val="20"/>
        </w:rPr>
        <w:t>from the Clerk.</w:t>
      </w:r>
    </w:p>
    <w:p w:rsidR="00951390" w:rsidRDefault="00951390" w:rsidP="00951390">
      <w:pPr>
        <w:rPr>
          <w:rFonts w:ascii="Arial" w:hAnsi="Arial" w:cs="Arial"/>
          <w:sz w:val="20"/>
          <w:szCs w:val="20"/>
        </w:rPr>
      </w:pPr>
    </w:p>
    <w:p w:rsidR="00951390" w:rsidRPr="00680E3C" w:rsidRDefault="002210F1" w:rsidP="006C12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51390">
        <w:rPr>
          <w:rFonts w:ascii="Arial" w:hAnsi="Arial" w:cs="Arial"/>
          <w:sz w:val="20"/>
          <w:szCs w:val="20"/>
        </w:rPr>
        <w:t>.</w:t>
      </w:r>
      <w:r w:rsidR="00951390">
        <w:rPr>
          <w:rFonts w:ascii="Arial" w:hAnsi="Arial" w:cs="Arial"/>
          <w:sz w:val="20"/>
          <w:szCs w:val="20"/>
        </w:rPr>
        <w:tab/>
      </w:r>
      <w:r w:rsidR="00680E3C" w:rsidRPr="00680E3C">
        <w:rPr>
          <w:rFonts w:ascii="Arial" w:hAnsi="Arial" w:cs="Arial"/>
          <w:b/>
          <w:sz w:val="20"/>
          <w:szCs w:val="20"/>
        </w:rPr>
        <w:t xml:space="preserve">CCTV </w:t>
      </w:r>
    </w:p>
    <w:p w:rsidR="00680E3C" w:rsidRPr="00680E3C" w:rsidRDefault="00680E3C" w:rsidP="009B67EF">
      <w:pPr>
        <w:ind w:left="720"/>
        <w:rPr>
          <w:rFonts w:ascii="Arial" w:hAnsi="Arial" w:cs="Arial"/>
          <w:sz w:val="20"/>
          <w:szCs w:val="20"/>
        </w:rPr>
      </w:pPr>
      <w:r w:rsidRPr="00680E3C">
        <w:rPr>
          <w:rFonts w:ascii="Arial" w:hAnsi="Arial" w:cs="Arial"/>
          <w:sz w:val="20"/>
          <w:szCs w:val="20"/>
        </w:rPr>
        <w:t xml:space="preserve">To receive a report from Paul Goldsmith regarding possible installation of CCTV equipment in the </w:t>
      </w:r>
      <w:r w:rsidR="00232130" w:rsidRPr="00680E3C">
        <w:rPr>
          <w:rFonts w:ascii="Arial" w:hAnsi="Arial" w:cs="Arial"/>
          <w:sz w:val="20"/>
          <w:szCs w:val="20"/>
        </w:rPr>
        <w:t xml:space="preserve">village </w:t>
      </w:r>
      <w:r w:rsidR="00232130">
        <w:rPr>
          <w:rFonts w:ascii="Arial" w:hAnsi="Arial" w:cs="Arial"/>
          <w:sz w:val="20"/>
          <w:szCs w:val="20"/>
        </w:rPr>
        <w:t>(</w:t>
      </w:r>
      <w:r w:rsidRPr="00680E3C">
        <w:rPr>
          <w:rFonts w:ascii="Arial" w:hAnsi="Arial" w:cs="Arial"/>
          <w:sz w:val="20"/>
          <w:szCs w:val="20"/>
        </w:rPr>
        <w:t xml:space="preserve">Paper </w:t>
      </w:r>
      <w:r w:rsidR="002210F1">
        <w:rPr>
          <w:rFonts w:ascii="Arial" w:hAnsi="Arial" w:cs="Arial"/>
          <w:sz w:val="20"/>
          <w:szCs w:val="20"/>
        </w:rPr>
        <w:t>A</w:t>
      </w:r>
      <w:r w:rsidRPr="00680E3C">
        <w:rPr>
          <w:rFonts w:ascii="Arial" w:hAnsi="Arial" w:cs="Arial"/>
          <w:sz w:val="20"/>
          <w:szCs w:val="20"/>
        </w:rPr>
        <w:t>).</w:t>
      </w:r>
    </w:p>
    <w:p w:rsidR="00680E3C" w:rsidRDefault="00680E3C" w:rsidP="006C129A">
      <w:pPr>
        <w:rPr>
          <w:rFonts w:ascii="Arial" w:hAnsi="Arial" w:cs="Arial"/>
          <w:sz w:val="20"/>
          <w:szCs w:val="20"/>
        </w:rPr>
      </w:pPr>
    </w:p>
    <w:p w:rsidR="002210F1" w:rsidRPr="002210F1" w:rsidRDefault="002210F1" w:rsidP="006C12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Pr="002210F1">
        <w:rPr>
          <w:rFonts w:ascii="Arial" w:hAnsi="Arial" w:cs="Arial"/>
          <w:b/>
          <w:sz w:val="20"/>
          <w:szCs w:val="20"/>
        </w:rPr>
        <w:t>Shop</w:t>
      </w:r>
    </w:p>
    <w:p w:rsidR="002210F1" w:rsidRDefault="002210F1" w:rsidP="006C12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consider: whether to allocate funding for potential shop initiatives.</w:t>
      </w:r>
    </w:p>
    <w:p w:rsidR="002210F1" w:rsidRPr="00680E3C" w:rsidRDefault="002210F1" w:rsidP="006C129A">
      <w:pPr>
        <w:rPr>
          <w:rFonts w:ascii="Arial" w:hAnsi="Arial" w:cs="Arial"/>
          <w:sz w:val="20"/>
          <w:szCs w:val="20"/>
        </w:rPr>
      </w:pPr>
    </w:p>
    <w:p w:rsidR="00680E3C" w:rsidRPr="009B67EF" w:rsidRDefault="00680E3C" w:rsidP="006C12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10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9B67EF">
        <w:rPr>
          <w:rFonts w:ascii="Arial" w:hAnsi="Arial" w:cs="Arial"/>
          <w:b/>
          <w:sz w:val="20"/>
          <w:szCs w:val="20"/>
        </w:rPr>
        <w:t xml:space="preserve">Traffic calming measures </w:t>
      </w:r>
    </w:p>
    <w:p w:rsidR="00680E3C" w:rsidRDefault="00680E3C" w:rsidP="006C12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</w:t>
      </w:r>
      <w:r w:rsidR="007E4EE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 report from Cllr. Dale following the initial 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eeting of the working group.</w:t>
      </w:r>
    </w:p>
    <w:p w:rsidR="00FA05F1" w:rsidRDefault="00FA05F1" w:rsidP="006C129A">
      <w:pPr>
        <w:rPr>
          <w:rFonts w:ascii="Arial" w:hAnsi="Arial" w:cs="Arial"/>
          <w:sz w:val="20"/>
          <w:szCs w:val="20"/>
        </w:rPr>
      </w:pPr>
    </w:p>
    <w:p w:rsidR="00FA05F1" w:rsidRPr="00FA05F1" w:rsidRDefault="00FA05F1" w:rsidP="006C12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r w:rsidRPr="00FA05F1">
        <w:rPr>
          <w:rFonts w:ascii="Arial" w:hAnsi="Arial" w:cs="Arial"/>
          <w:b/>
          <w:sz w:val="20"/>
          <w:szCs w:val="20"/>
        </w:rPr>
        <w:t>Yearly Newsletter</w:t>
      </w:r>
    </w:p>
    <w:p w:rsidR="00FA05F1" w:rsidRDefault="00FA05F1" w:rsidP="00FA05F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consider: whether to produce a yearly newsletter and to receive an indication of likely costs from the Clerk. </w:t>
      </w:r>
    </w:p>
    <w:p w:rsidR="00F861B1" w:rsidRDefault="00680E3C" w:rsidP="00E32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38EF" w:rsidRDefault="00E3279E" w:rsidP="00E327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A05F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032F27" w:rsidRPr="002D1C48">
        <w:rPr>
          <w:rFonts w:ascii="Arial" w:hAnsi="Arial" w:cs="Arial"/>
          <w:b/>
          <w:sz w:val="20"/>
          <w:szCs w:val="20"/>
        </w:rPr>
        <w:t>Finance</w:t>
      </w:r>
      <w:r w:rsidR="009138EF">
        <w:rPr>
          <w:rFonts w:ascii="Arial" w:hAnsi="Arial" w:cs="Arial"/>
          <w:b/>
          <w:sz w:val="20"/>
          <w:szCs w:val="20"/>
        </w:rPr>
        <w:t xml:space="preserve"> </w:t>
      </w:r>
    </w:p>
    <w:p w:rsidR="00337D2C" w:rsidRDefault="0030220F" w:rsidP="00032F27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917E7">
        <w:rPr>
          <w:rFonts w:ascii="Arial" w:hAnsi="Arial" w:cs="Arial"/>
          <w:sz w:val="20"/>
          <w:szCs w:val="20"/>
        </w:rPr>
        <w:t xml:space="preserve">) </w:t>
      </w:r>
      <w:r w:rsidR="00AF18EA">
        <w:rPr>
          <w:rFonts w:ascii="Arial" w:hAnsi="Arial" w:cs="Arial"/>
          <w:sz w:val="20"/>
          <w:szCs w:val="20"/>
        </w:rPr>
        <w:tab/>
      </w:r>
      <w:r w:rsidR="00D917E7">
        <w:rPr>
          <w:rFonts w:ascii="Arial" w:hAnsi="Arial" w:cs="Arial"/>
          <w:sz w:val="20"/>
          <w:szCs w:val="20"/>
        </w:rPr>
        <w:t>Monthly expenditure</w:t>
      </w:r>
    </w:p>
    <w:p w:rsidR="0069058B" w:rsidRDefault="0069058B" w:rsidP="0069058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15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 receive for approval:</w:t>
      </w:r>
    </w:p>
    <w:p w:rsidR="00032F27" w:rsidRPr="005922AF" w:rsidRDefault="00032F27" w:rsidP="005922AF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>a summary of payments for authorisation</w:t>
      </w:r>
      <w:r w:rsidR="0069058B" w:rsidRPr="005922AF">
        <w:rPr>
          <w:rFonts w:ascii="Arial" w:hAnsi="Arial" w:cs="Arial"/>
          <w:sz w:val="20"/>
          <w:szCs w:val="20"/>
        </w:rPr>
        <w:t xml:space="preserve"> and </w:t>
      </w:r>
      <w:r w:rsidR="0044117A" w:rsidRPr="005922AF">
        <w:rPr>
          <w:rFonts w:ascii="Arial" w:hAnsi="Arial" w:cs="Arial"/>
          <w:sz w:val="20"/>
          <w:szCs w:val="20"/>
        </w:rPr>
        <w:t xml:space="preserve">the </w:t>
      </w:r>
      <w:r w:rsidR="0069058B" w:rsidRPr="005922AF">
        <w:rPr>
          <w:rFonts w:ascii="Arial" w:hAnsi="Arial" w:cs="Arial"/>
          <w:sz w:val="20"/>
          <w:szCs w:val="20"/>
        </w:rPr>
        <w:t>bank reconciliation</w:t>
      </w:r>
      <w:r w:rsidR="00237E7F">
        <w:rPr>
          <w:rFonts w:ascii="Arial" w:hAnsi="Arial" w:cs="Arial"/>
          <w:sz w:val="20"/>
          <w:szCs w:val="20"/>
        </w:rPr>
        <w:t xml:space="preserve"> (Paper </w:t>
      </w:r>
      <w:r w:rsidR="00B6705C">
        <w:rPr>
          <w:rFonts w:ascii="Arial" w:hAnsi="Arial" w:cs="Arial"/>
          <w:sz w:val="20"/>
          <w:szCs w:val="20"/>
        </w:rPr>
        <w:t>B</w:t>
      </w:r>
      <w:r w:rsidR="00237E7F">
        <w:rPr>
          <w:rFonts w:ascii="Arial" w:hAnsi="Arial" w:cs="Arial"/>
          <w:sz w:val="20"/>
          <w:szCs w:val="20"/>
        </w:rPr>
        <w:t xml:space="preserve"> – to be tabled at the meeting)</w:t>
      </w:r>
      <w:r w:rsidRPr="005922AF">
        <w:rPr>
          <w:rFonts w:ascii="Arial" w:hAnsi="Arial" w:cs="Arial"/>
          <w:sz w:val="20"/>
          <w:szCs w:val="20"/>
        </w:rPr>
        <w:t>;</w:t>
      </w:r>
    </w:p>
    <w:p w:rsidR="00032F27" w:rsidRPr="005922AF" w:rsidRDefault="00032F27" w:rsidP="005922AF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 xml:space="preserve">an overall review of </w:t>
      </w:r>
      <w:r w:rsidR="0069058B" w:rsidRPr="005922AF">
        <w:rPr>
          <w:rFonts w:ascii="Arial" w:hAnsi="Arial" w:cs="Arial"/>
          <w:sz w:val="20"/>
          <w:szCs w:val="20"/>
        </w:rPr>
        <w:t xml:space="preserve">current </w:t>
      </w:r>
      <w:r w:rsidR="00CF3517">
        <w:rPr>
          <w:rFonts w:ascii="Arial" w:hAnsi="Arial" w:cs="Arial"/>
          <w:sz w:val="20"/>
          <w:szCs w:val="20"/>
        </w:rPr>
        <w:t>budget spending (</w:t>
      </w:r>
      <w:r w:rsidR="00237E7F">
        <w:rPr>
          <w:rFonts w:ascii="Arial" w:hAnsi="Arial" w:cs="Arial"/>
          <w:sz w:val="20"/>
          <w:szCs w:val="20"/>
        </w:rPr>
        <w:t xml:space="preserve">Paper </w:t>
      </w:r>
      <w:r w:rsidR="00B6705C">
        <w:rPr>
          <w:rFonts w:ascii="Arial" w:hAnsi="Arial" w:cs="Arial"/>
          <w:sz w:val="20"/>
          <w:szCs w:val="20"/>
        </w:rPr>
        <w:t>C</w:t>
      </w:r>
      <w:r w:rsidR="00237E7F">
        <w:rPr>
          <w:rFonts w:ascii="Arial" w:hAnsi="Arial" w:cs="Arial"/>
          <w:sz w:val="20"/>
          <w:szCs w:val="20"/>
        </w:rPr>
        <w:t xml:space="preserve"> - </w:t>
      </w:r>
      <w:r w:rsidR="00CF3517">
        <w:rPr>
          <w:rFonts w:ascii="Arial" w:hAnsi="Arial" w:cs="Arial"/>
          <w:sz w:val="20"/>
          <w:szCs w:val="20"/>
        </w:rPr>
        <w:t>to be tabled at the meeting).</w:t>
      </w:r>
    </w:p>
    <w:p w:rsidR="005922AF" w:rsidRDefault="005922AF" w:rsidP="005922AF">
      <w:pPr>
        <w:spacing w:line="276" w:lineRule="auto"/>
        <w:rPr>
          <w:rFonts w:ascii="Arial" w:hAnsi="Arial" w:cs="Arial"/>
          <w:sz w:val="20"/>
          <w:szCs w:val="20"/>
        </w:rPr>
      </w:pPr>
    </w:p>
    <w:p w:rsidR="00237E7F" w:rsidRDefault="00453E57" w:rsidP="00237E7F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37E7F">
        <w:rPr>
          <w:rFonts w:ascii="Arial" w:hAnsi="Arial" w:cs="Arial"/>
          <w:sz w:val="20"/>
          <w:szCs w:val="20"/>
        </w:rPr>
        <w:t>)</w:t>
      </w:r>
      <w:r w:rsidR="00237E7F">
        <w:rPr>
          <w:rFonts w:ascii="Arial" w:hAnsi="Arial" w:cs="Arial"/>
          <w:sz w:val="20"/>
          <w:szCs w:val="20"/>
        </w:rPr>
        <w:tab/>
        <w:t>Reserve accounts</w:t>
      </w:r>
    </w:p>
    <w:p w:rsidR="00453E57" w:rsidRDefault="00453E57" w:rsidP="00453E57">
      <w:pPr>
        <w:spacing w:line="276" w:lineRule="auto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To agree: on the account provider for the second reserve account (</w:t>
      </w:r>
      <w:proofErr w:type="spellStart"/>
      <w:r>
        <w:rPr>
          <w:rFonts w:ascii="Arial" w:hAnsi="Arial" w:cs="Arial"/>
          <w:sz w:val="20"/>
          <w:szCs w:val="20"/>
        </w:rPr>
        <w:t>nb</w:t>
      </w:r>
      <w:proofErr w:type="spellEnd"/>
      <w:r>
        <w:rPr>
          <w:rFonts w:ascii="Arial" w:hAnsi="Arial" w:cs="Arial"/>
          <w:sz w:val="20"/>
          <w:szCs w:val="20"/>
        </w:rPr>
        <w:t xml:space="preserve">. Bank of Ireland account is to be closed).  Clerk to provide further details. </w:t>
      </w:r>
    </w:p>
    <w:p w:rsidR="000951CA" w:rsidRDefault="00237E7F" w:rsidP="00237E7F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53E57">
        <w:rPr>
          <w:rFonts w:ascii="Arial" w:hAnsi="Arial" w:cs="Arial"/>
          <w:sz w:val="20"/>
          <w:szCs w:val="20"/>
        </w:rPr>
        <w:t>(ii)</w:t>
      </w:r>
      <w:r w:rsidR="00453E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review and agree the allocation </w:t>
      </w:r>
      <w:proofErr w:type="gramStart"/>
      <w:r>
        <w:rPr>
          <w:rFonts w:ascii="Arial" w:hAnsi="Arial" w:cs="Arial"/>
          <w:sz w:val="20"/>
          <w:szCs w:val="20"/>
        </w:rPr>
        <w:t>of  reserve</w:t>
      </w:r>
      <w:proofErr w:type="gramEnd"/>
      <w:r>
        <w:rPr>
          <w:rFonts w:ascii="Arial" w:hAnsi="Arial" w:cs="Arial"/>
          <w:sz w:val="20"/>
          <w:szCs w:val="20"/>
        </w:rPr>
        <w:t xml:space="preserve"> funds to budget categories.</w:t>
      </w:r>
    </w:p>
    <w:p w:rsidR="0030220F" w:rsidRDefault="0030220F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7C3D7E" w:rsidRPr="007F02DD" w:rsidRDefault="005256F1" w:rsidP="007C3D7E">
      <w:pPr>
        <w:rPr>
          <w:rFonts w:ascii="Arial" w:hAnsi="Arial" w:cs="Arial"/>
          <w:b/>
          <w:sz w:val="20"/>
          <w:szCs w:val="20"/>
        </w:rPr>
      </w:pPr>
      <w:r w:rsidRPr="007F02DD">
        <w:rPr>
          <w:rFonts w:ascii="Arial" w:hAnsi="Arial" w:cs="Arial"/>
          <w:sz w:val="20"/>
          <w:szCs w:val="20"/>
        </w:rPr>
        <w:t>1</w:t>
      </w:r>
      <w:r w:rsidR="00FA05F1">
        <w:rPr>
          <w:rFonts w:ascii="Arial" w:hAnsi="Arial" w:cs="Arial"/>
          <w:sz w:val="20"/>
          <w:szCs w:val="20"/>
        </w:rPr>
        <w:t>5</w:t>
      </w:r>
      <w:r w:rsidR="00E3279E" w:rsidRPr="007F02DD">
        <w:rPr>
          <w:rFonts w:ascii="Arial" w:hAnsi="Arial" w:cs="Arial"/>
          <w:sz w:val="20"/>
          <w:szCs w:val="20"/>
        </w:rPr>
        <w:t>.</w:t>
      </w:r>
      <w:r w:rsidR="007C3D7E" w:rsidRPr="007F02DD">
        <w:rPr>
          <w:rFonts w:ascii="Arial" w:hAnsi="Arial" w:cs="Arial"/>
          <w:sz w:val="20"/>
          <w:szCs w:val="20"/>
        </w:rPr>
        <w:tab/>
      </w:r>
      <w:r w:rsidR="007C3D7E" w:rsidRPr="007F02DD">
        <w:rPr>
          <w:rFonts w:ascii="Arial" w:hAnsi="Arial" w:cs="Arial"/>
          <w:b/>
          <w:sz w:val="20"/>
          <w:szCs w:val="20"/>
        </w:rPr>
        <w:t>Handyman</w:t>
      </w:r>
      <w:r w:rsidR="006C129A" w:rsidRPr="007F02DD">
        <w:rPr>
          <w:rFonts w:ascii="Arial" w:hAnsi="Arial" w:cs="Arial"/>
          <w:b/>
          <w:sz w:val="20"/>
          <w:szCs w:val="20"/>
        </w:rPr>
        <w:t xml:space="preserve"> </w:t>
      </w:r>
    </w:p>
    <w:p w:rsidR="00781E08" w:rsidRPr="007F02DD" w:rsidRDefault="00781E08" w:rsidP="005E054A">
      <w:pPr>
        <w:ind w:left="737" w:hanging="17"/>
        <w:rPr>
          <w:rFonts w:ascii="Arial" w:hAnsi="Arial" w:cs="Arial"/>
          <w:sz w:val="20"/>
          <w:szCs w:val="20"/>
        </w:rPr>
      </w:pPr>
      <w:r w:rsidRPr="007F02DD">
        <w:rPr>
          <w:rFonts w:ascii="Arial" w:hAnsi="Arial" w:cs="Arial"/>
          <w:sz w:val="20"/>
          <w:szCs w:val="20"/>
        </w:rPr>
        <w:t xml:space="preserve">To </w:t>
      </w:r>
      <w:r w:rsidR="007F02DD" w:rsidRPr="007F02DD">
        <w:rPr>
          <w:rFonts w:ascii="Arial" w:hAnsi="Arial" w:cs="Arial"/>
          <w:sz w:val="20"/>
          <w:szCs w:val="20"/>
        </w:rPr>
        <w:t xml:space="preserve">report: </w:t>
      </w:r>
      <w:r w:rsidR="000F14C2">
        <w:rPr>
          <w:rFonts w:ascii="Arial" w:hAnsi="Arial" w:cs="Arial"/>
          <w:sz w:val="20"/>
          <w:szCs w:val="20"/>
        </w:rPr>
        <w:t>that the handyman has undertaken works in the Play Park to cut back vegetation and clear equipment of moss</w:t>
      </w:r>
      <w:r w:rsidR="00FA05F1">
        <w:rPr>
          <w:rFonts w:ascii="Arial" w:hAnsi="Arial" w:cs="Arial"/>
          <w:sz w:val="20"/>
          <w:szCs w:val="20"/>
        </w:rPr>
        <w:t xml:space="preserve"> and dirt.  He has also cut back hedges on the approach to station and cleared road edges (January and February payments).  </w:t>
      </w:r>
    </w:p>
    <w:p w:rsidR="005256F1" w:rsidRDefault="005256F1" w:rsidP="005E054A">
      <w:pPr>
        <w:ind w:left="737" w:hanging="17"/>
        <w:rPr>
          <w:rFonts w:ascii="Arial" w:hAnsi="Arial" w:cs="Arial"/>
          <w:sz w:val="20"/>
          <w:szCs w:val="20"/>
        </w:rPr>
      </w:pPr>
    </w:p>
    <w:p w:rsidR="006A3327" w:rsidRPr="007C3D7E" w:rsidRDefault="005256F1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A05F1">
        <w:rPr>
          <w:rFonts w:ascii="Arial" w:hAnsi="Arial" w:cs="Arial"/>
          <w:sz w:val="20"/>
          <w:szCs w:val="20"/>
        </w:rPr>
        <w:t>6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A3327" w:rsidRDefault="00B114AC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</w:t>
      </w:r>
      <w:r w:rsidR="00D7133F">
        <w:rPr>
          <w:rFonts w:ascii="Arial" w:hAnsi="Arial" w:cs="Arial"/>
          <w:sz w:val="20"/>
          <w:szCs w:val="20"/>
        </w:rPr>
        <w:t>:</w:t>
      </w:r>
    </w:p>
    <w:p w:rsidR="003B5459" w:rsidRDefault="00FB09A7" w:rsidP="00FB09A7">
      <w:pPr>
        <w:rPr>
          <w:rFonts w:ascii="Arial" w:hAnsi="Arial" w:cs="Arial"/>
          <w:sz w:val="20"/>
          <w:szCs w:val="20"/>
        </w:rPr>
      </w:pPr>
      <w:r w:rsidRPr="00FB09A7"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  <w:t>that the following planning applications are under consideration by NCC:</w:t>
      </w:r>
    </w:p>
    <w:p w:rsidR="00FB09A7" w:rsidRPr="00232130" w:rsidRDefault="00FA05F1" w:rsidP="00FB09A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2130">
        <w:rPr>
          <w:rFonts w:ascii="Arial" w:hAnsi="Arial" w:cs="Arial"/>
          <w:i/>
          <w:sz w:val="20"/>
          <w:szCs w:val="20"/>
        </w:rPr>
        <w:t>None received</w:t>
      </w:r>
    </w:p>
    <w:p w:rsidR="00FB09A7" w:rsidRDefault="00FB09A7" w:rsidP="00FB09A7">
      <w:pPr>
        <w:rPr>
          <w:rFonts w:ascii="Arial" w:hAnsi="Arial" w:cs="Arial"/>
          <w:sz w:val="20"/>
          <w:szCs w:val="20"/>
        </w:rPr>
      </w:pPr>
    </w:p>
    <w:p w:rsidR="00FB09A7" w:rsidRDefault="00FB09A7" w:rsidP="00FA05F1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>that the following planning applications have been considered by N</w:t>
      </w:r>
      <w:r w:rsidR="00FA05F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C and granted permission:</w:t>
      </w:r>
    </w:p>
    <w:p w:rsidR="00FB09A7" w:rsidRDefault="00FB09A7" w:rsidP="00FB09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14/03363/FUL – Hopton Hills – extension to west elevation</w:t>
      </w:r>
    </w:p>
    <w:p w:rsidR="00FB09A7" w:rsidRDefault="00FB09A7" w:rsidP="00FB09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14/04022/FUL – 4 Oaklands – replacement of conservatory.</w:t>
      </w:r>
    </w:p>
    <w:p w:rsidR="003F3AA5" w:rsidRDefault="003F3AA5" w:rsidP="00FB09A7">
      <w:pPr>
        <w:rPr>
          <w:rFonts w:ascii="Arial" w:hAnsi="Arial" w:cs="Arial"/>
          <w:sz w:val="20"/>
          <w:szCs w:val="20"/>
        </w:rPr>
      </w:pPr>
    </w:p>
    <w:p w:rsidR="003F3AA5" w:rsidRPr="00FB09A7" w:rsidRDefault="003F3AA5" w:rsidP="00FB09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(iii)</w:t>
      </w:r>
      <w:r>
        <w:rPr>
          <w:rFonts w:ascii="Arial" w:hAnsi="Arial" w:cs="Arial"/>
          <w:sz w:val="20"/>
          <w:szCs w:val="20"/>
        </w:rPr>
        <w:tab/>
        <w:t>that NCC plan to make changes to their planning practice (MR/AD)</w:t>
      </w:r>
      <w:r w:rsidR="00320B0E">
        <w:rPr>
          <w:rFonts w:ascii="Arial" w:hAnsi="Arial" w:cs="Arial"/>
          <w:sz w:val="20"/>
          <w:szCs w:val="20"/>
        </w:rPr>
        <w:t>.</w:t>
      </w:r>
    </w:p>
    <w:p w:rsidR="000951CA" w:rsidRDefault="000951CA" w:rsidP="00FB09A7">
      <w:pPr>
        <w:rPr>
          <w:rFonts w:ascii="Arial" w:hAnsi="Arial" w:cs="Arial"/>
          <w:sz w:val="20"/>
          <w:szCs w:val="20"/>
        </w:rPr>
      </w:pPr>
    </w:p>
    <w:p w:rsidR="00FB09A7" w:rsidRPr="00910698" w:rsidRDefault="00FB09A7" w:rsidP="00FB09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2634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910698">
        <w:rPr>
          <w:rFonts w:ascii="Arial" w:hAnsi="Arial" w:cs="Arial"/>
          <w:b/>
          <w:sz w:val="20"/>
          <w:szCs w:val="20"/>
        </w:rPr>
        <w:t>Annual Parish Meeting</w:t>
      </w:r>
    </w:p>
    <w:p w:rsidR="000951CA" w:rsidRDefault="00FB09A7" w:rsidP="00626346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agree</w:t>
      </w:r>
      <w:r w:rsidR="00FA05F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the date for the annual Parish Meeting </w:t>
      </w:r>
      <w:r w:rsidR="00FA05F1">
        <w:rPr>
          <w:rFonts w:ascii="Arial" w:hAnsi="Arial" w:cs="Arial"/>
          <w:sz w:val="20"/>
          <w:szCs w:val="20"/>
        </w:rPr>
        <w:t>(</w:t>
      </w:r>
      <w:r w:rsidR="00626346">
        <w:rPr>
          <w:rFonts w:ascii="Arial" w:hAnsi="Arial" w:cs="Arial"/>
          <w:sz w:val="20"/>
          <w:szCs w:val="20"/>
        </w:rPr>
        <w:t>suggestion Monday 13</w:t>
      </w:r>
      <w:r w:rsidR="00626346" w:rsidRPr="00626346">
        <w:rPr>
          <w:rFonts w:ascii="Arial" w:hAnsi="Arial" w:cs="Arial"/>
          <w:sz w:val="20"/>
          <w:szCs w:val="20"/>
          <w:vertAlign w:val="superscript"/>
        </w:rPr>
        <w:t>th</w:t>
      </w:r>
      <w:r w:rsidR="00626346">
        <w:rPr>
          <w:rFonts w:ascii="Arial" w:hAnsi="Arial" w:cs="Arial"/>
          <w:sz w:val="20"/>
          <w:szCs w:val="20"/>
        </w:rPr>
        <w:t xml:space="preserve"> April) </w:t>
      </w:r>
      <w:r>
        <w:rPr>
          <w:rFonts w:ascii="Arial" w:hAnsi="Arial" w:cs="Arial"/>
          <w:sz w:val="20"/>
          <w:szCs w:val="20"/>
        </w:rPr>
        <w:t>and to consider who to ask</w:t>
      </w:r>
      <w:r w:rsidR="00910698">
        <w:rPr>
          <w:rFonts w:ascii="Arial" w:hAnsi="Arial" w:cs="Arial"/>
          <w:sz w:val="20"/>
          <w:szCs w:val="20"/>
        </w:rPr>
        <w:t xml:space="preserve"> to speak at the meeting</w:t>
      </w:r>
      <w:r w:rsidR="00700887">
        <w:rPr>
          <w:rFonts w:ascii="Arial" w:hAnsi="Arial" w:cs="Arial"/>
          <w:sz w:val="20"/>
          <w:szCs w:val="20"/>
        </w:rPr>
        <w:t xml:space="preserve"> (possible topics: traffic calming measures in the village, neighbourhood plan)</w:t>
      </w:r>
      <w:r>
        <w:rPr>
          <w:rFonts w:ascii="Arial" w:hAnsi="Arial" w:cs="Arial"/>
          <w:sz w:val="20"/>
          <w:szCs w:val="20"/>
        </w:rPr>
        <w:t>.</w:t>
      </w:r>
    </w:p>
    <w:p w:rsidR="000951CA" w:rsidRPr="006516D0" w:rsidRDefault="000951CA" w:rsidP="006516D0">
      <w:pPr>
        <w:ind w:left="1440"/>
        <w:rPr>
          <w:rFonts w:ascii="Arial" w:hAnsi="Arial" w:cs="Arial"/>
          <w:i/>
          <w:sz w:val="20"/>
          <w:szCs w:val="20"/>
        </w:rPr>
      </w:pPr>
    </w:p>
    <w:p w:rsidR="00B81C52" w:rsidRPr="002D1C48" w:rsidRDefault="006516D0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26346">
        <w:rPr>
          <w:rFonts w:ascii="Arial" w:hAnsi="Arial" w:cs="Arial"/>
          <w:sz w:val="20"/>
          <w:szCs w:val="20"/>
        </w:rPr>
        <w:t>8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Default="006516D0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26346">
        <w:rPr>
          <w:rFonts w:ascii="Arial" w:hAnsi="Arial" w:cs="Arial"/>
          <w:sz w:val="20"/>
          <w:szCs w:val="20"/>
        </w:rPr>
        <w:t>9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237E7F" w:rsidRDefault="00237E7F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37E7F">
        <w:rPr>
          <w:rFonts w:ascii="Arial" w:hAnsi="Arial" w:cs="Arial"/>
          <w:sz w:val="20"/>
          <w:szCs w:val="20"/>
        </w:rPr>
        <w:tab/>
        <w:t xml:space="preserve">(i) </w:t>
      </w:r>
      <w:r w:rsidRPr="00237E7F">
        <w:rPr>
          <w:rFonts w:ascii="Arial" w:hAnsi="Arial" w:cs="Arial"/>
          <w:sz w:val="20"/>
          <w:szCs w:val="20"/>
        </w:rPr>
        <w:tab/>
        <w:t>Seat for the Spinney donated by Cllr. Reid</w:t>
      </w:r>
    </w:p>
    <w:p w:rsidR="00680E3C" w:rsidRPr="00237E7F" w:rsidRDefault="00680E3C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  <w:t>Attendance at meetings – Tynedale Forum 15</w:t>
      </w:r>
      <w:r w:rsidRPr="00680E3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</w:t>
      </w:r>
    </w:p>
    <w:p w:rsidR="00237E7F" w:rsidRDefault="00237E7F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37E7F">
        <w:rPr>
          <w:rFonts w:ascii="Arial" w:hAnsi="Arial" w:cs="Arial"/>
          <w:sz w:val="20"/>
          <w:szCs w:val="20"/>
        </w:rPr>
        <w:tab/>
        <w:t>(</w:t>
      </w:r>
      <w:r w:rsidR="00680E3C">
        <w:rPr>
          <w:rFonts w:ascii="Arial" w:hAnsi="Arial" w:cs="Arial"/>
          <w:sz w:val="20"/>
          <w:szCs w:val="20"/>
        </w:rPr>
        <w:t>i</w:t>
      </w:r>
      <w:r w:rsidRPr="00237E7F">
        <w:rPr>
          <w:rFonts w:ascii="Arial" w:hAnsi="Arial" w:cs="Arial"/>
          <w:sz w:val="20"/>
          <w:szCs w:val="20"/>
        </w:rPr>
        <w:t>ii)</w:t>
      </w:r>
      <w:r w:rsidRPr="00237E7F">
        <w:rPr>
          <w:rFonts w:ascii="Arial" w:hAnsi="Arial" w:cs="Arial"/>
          <w:sz w:val="20"/>
          <w:szCs w:val="20"/>
        </w:rPr>
        <w:tab/>
        <w:t>Village litter pick</w:t>
      </w:r>
    </w:p>
    <w:p w:rsidR="000F14C2" w:rsidRPr="002E59B7" w:rsidRDefault="000F14C2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Pr="002E59B7">
        <w:rPr>
          <w:rFonts w:ascii="Arial" w:hAnsi="Arial" w:cs="Arial"/>
          <w:sz w:val="20"/>
          <w:szCs w:val="20"/>
        </w:rPr>
        <w:t>(</w:t>
      </w:r>
      <w:r w:rsidR="002E59B7">
        <w:rPr>
          <w:rFonts w:ascii="Arial" w:hAnsi="Arial" w:cs="Arial"/>
          <w:sz w:val="20"/>
          <w:szCs w:val="20"/>
        </w:rPr>
        <w:t>i</w:t>
      </w:r>
      <w:r w:rsidRPr="002E59B7">
        <w:rPr>
          <w:rFonts w:ascii="Arial" w:hAnsi="Arial" w:cs="Arial"/>
          <w:sz w:val="20"/>
          <w:szCs w:val="20"/>
        </w:rPr>
        <w:t>v)</w:t>
      </w:r>
      <w:r w:rsidRPr="002E59B7">
        <w:rPr>
          <w:rFonts w:ascii="Arial" w:hAnsi="Arial" w:cs="Arial"/>
          <w:sz w:val="20"/>
          <w:szCs w:val="20"/>
        </w:rPr>
        <w:tab/>
        <w:t>Gas repairs</w:t>
      </w:r>
      <w:r w:rsidR="00FA05F1">
        <w:rPr>
          <w:rFonts w:ascii="Arial" w:hAnsi="Arial" w:cs="Arial"/>
          <w:sz w:val="20"/>
          <w:szCs w:val="20"/>
        </w:rPr>
        <w:t xml:space="preserve"> throughout village</w:t>
      </w:r>
    </w:p>
    <w:p w:rsidR="00237E7F" w:rsidRPr="00237E7F" w:rsidRDefault="00237E7F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626346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AD4212" w:rsidRDefault="00B81C52" w:rsidP="00B81C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resolve: that the next meeting of the Council should be held on Monday</w:t>
      </w:r>
      <w:r w:rsidR="00FF6F3B" w:rsidRPr="002D1C48">
        <w:rPr>
          <w:rFonts w:ascii="Arial" w:hAnsi="Arial" w:cs="Arial"/>
          <w:sz w:val="20"/>
          <w:szCs w:val="20"/>
        </w:rPr>
        <w:t xml:space="preserve"> </w:t>
      </w:r>
      <w:r w:rsidR="000951CA">
        <w:rPr>
          <w:rFonts w:ascii="Arial" w:hAnsi="Arial" w:cs="Arial"/>
          <w:sz w:val="20"/>
          <w:szCs w:val="20"/>
        </w:rPr>
        <w:t>9</w:t>
      </w:r>
      <w:r w:rsidR="000951CA" w:rsidRPr="000951CA">
        <w:rPr>
          <w:rFonts w:ascii="Arial" w:hAnsi="Arial" w:cs="Arial"/>
          <w:sz w:val="20"/>
          <w:szCs w:val="20"/>
          <w:vertAlign w:val="superscript"/>
        </w:rPr>
        <w:t>th</w:t>
      </w:r>
      <w:r w:rsidR="000951CA">
        <w:rPr>
          <w:rFonts w:ascii="Arial" w:hAnsi="Arial" w:cs="Arial"/>
          <w:sz w:val="20"/>
          <w:szCs w:val="20"/>
        </w:rPr>
        <w:t xml:space="preserve"> March</w:t>
      </w:r>
      <w:r w:rsidR="0030220F">
        <w:rPr>
          <w:rFonts w:ascii="Arial" w:hAnsi="Arial" w:cs="Arial"/>
          <w:sz w:val="20"/>
          <w:szCs w:val="20"/>
        </w:rPr>
        <w:t xml:space="preserve"> 2015</w:t>
      </w:r>
      <w:r w:rsidRPr="002D1C48">
        <w:rPr>
          <w:rFonts w:ascii="Arial" w:hAnsi="Arial" w:cs="Arial"/>
          <w:sz w:val="20"/>
          <w:szCs w:val="20"/>
        </w:rPr>
        <w:t>.</w:t>
      </w:r>
    </w:p>
    <w:p w:rsidR="007F02DD" w:rsidRDefault="007F02DD" w:rsidP="003959AE">
      <w:pPr>
        <w:spacing w:line="276" w:lineRule="auto"/>
        <w:rPr>
          <w:rFonts w:ascii="Arial" w:hAnsi="Arial" w:cs="Arial"/>
          <w:sz w:val="18"/>
          <w:szCs w:val="18"/>
        </w:rPr>
      </w:pPr>
    </w:p>
    <w:p w:rsidR="00FA05F1" w:rsidRDefault="00FA05F1" w:rsidP="003959AE">
      <w:pPr>
        <w:spacing w:line="276" w:lineRule="auto"/>
        <w:rPr>
          <w:rFonts w:ascii="Arial" w:hAnsi="Arial" w:cs="Arial"/>
          <w:sz w:val="18"/>
          <w:szCs w:val="18"/>
        </w:rPr>
      </w:pPr>
    </w:p>
    <w:p w:rsidR="00FA05F1" w:rsidRDefault="00FA05F1" w:rsidP="003959AE">
      <w:pPr>
        <w:spacing w:line="276" w:lineRule="auto"/>
        <w:rPr>
          <w:rFonts w:ascii="Arial" w:hAnsi="Arial" w:cs="Arial"/>
          <w:sz w:val="18"/>
          <w:szCs w:val="18"/>
        </w:rPr>
      </w:pPr>
    </w:p>
    <w:p w:rsidR="00FA05F1" w:rsidRDefault="00FA05F1" w:rsidP="003959AE">
      <w:pPr>
        <w:spacing w:line="276" w:lineRule="auto"/>
        <w:rPr>
          <w:rFonts w:ascii="Arial" w:hAnsi="Arial" w:cs="Arial"/>
          <w:sz w:val="18"/>
          <w:szCs w:val="18"/>
        </w:rPr>
      </w:pPr>
    </w:p>
    <w:p w:rsidR="00FA05F1" w:rsidRDefault="00FA05F1" w:rsidP="003959AE">
      <w:pPr>
        <w:spacing w:line="276" w:lineRule="auto"/>
        <w:rPr>
          <w:rFonts w:ascii="Arial" w:hAnsi="Arial" w:cs="Arial"/>
          <w:sz w:val="18"/>
          <w:szCs w:val="18"/>
        </w:rPr>
      </w:pPr>
    </w:p>
    <w:p w:rsidR="00E35D81" w:rsidRPr="00930B37" w:rsidRDefault="003B50B3" w:rsidP="00E35D81">
      <w:pPr>
        <w:rPr>
          <w:rFonts w:ascii="Arial" w:hAnsi="Arial" w:cs="Arial"/>
          <w:b/>
          <w:sz w:val="20"/>
          <w:szCs w:val="20"/>
        </w:rPr>
      </w:pPr>
      <w:r w:rsidRPr="00930B37">
        <w:rPr>
          <w:rFonts w:ascii="Arial" w:hAnsi="Arial" w:cs="Arial"/>
          <w:b/>
          <w:sz w:val="20"/>
          <w:szCs w:val="20"/>
        </w:rPr>
        <w:t>Correspondence</w:t>
      </w:r>
    </w:p>
    <w:p w:rsidR="003B50B3" w:rsidRPr="00930B37" w:rsidRDefault="003B50B3" w:rsidP="00E35D81">
      <w:pPr>
        <w:rPr>
          <w:rFonts w:ascii="Arial" w:hAnsi="Arial" w:cs="Arial"/>
          <w:sz w:val="20"/>
          <w:szCs w:val="20"/>
        </w:rPr>
      </w:pPr>
    </w:p>
    <w:p w:rsidR="00E35D81" w:rsidRPr="00930B37" w:rsidRDefault="00AD4212" w:rsidP="00E35D81">
      <w:pPr>
        <w:rPr>
          <w:rFonts w:ascii="Arial" w:hAnsi="Arial" w:cs="Arial"/>
          <w:i/>
          <w:sz w:val="20"/>
          <w:szCs w:val="20"/>
        </w:rPr>
      </w:pPr>
      <w:r w:rsidRPr="00930B37">
        <w:rPr>
          <w:rFonts w:ascii="Arial" w:hAnsi="Arial" w:cs="Arial"/>
          <w:i/>
          <w:sz w:val="20"/>
          <w:szCs w:val="20"/>
        </w:rPr>
        <w:t xml:space="preserve">Correspondence received from residents since the </w:t>
      </w:r>
      <w:r w:rsidR="000951CA">
        <w:rPr>
          <w:rFonts w:ascii="Arial" w:hAnsi="Arial" w:cs="Arial"/>
          <w:i/>
          <w:sz w:val="20"/>
          <w:szCs w:val="20"/>
        </w:rPr>
        <w:t>December</w:t>
      </w:r>
      <w:r w:rsidRPr="00930B37">
        <w:rPr>
          <w:rFonts w:ascii="Arial" w:hAnsi="Arial" w:cs="Arial"/>
          <w:i/>
          <w:sz w:val="20"/>
          <w:szCs w:val="20"/>
        </w:rPr>
        <w:t xml:space="preserve"> meeting:</w:t>
      </w:r>
    </w:p>
    <w:p w:rsidR="00AD4212" w:rsidRDefault="00AD4212" w:rsidP="00E35D81">
      <w:pPr>
        <w:rPr>
          <w:rFonts w:ascii="Arial" w:hAnsi="Arial" w:cs="Arial"/>
          <w:sz w:val="20"/>
          <w:szCs w:val="20"/>
        </w:rPr>
      </w:pPr>
    </w:p>
    <w:p w:rsidR="002E59B7" w:rsidRDefault="002E59B7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D Henderson – Japanese Knotweed, Millfield Road</w:t>
      </w:r>
    </w:p>
    <w:p w:rsidR="00237E7F" w:rsidRDefault="00237E7F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J Young – email re</w:t>
      </w:r>
      <w:r w:rsidR="000F14C2">
        <w:rPr>
          <w:rFonts w:ascii="Arial" w:hAnsi="Arial" w:cs="Arial"/>
          <w:sz w:val="20"/>
          <w:szCs w:val="20"/>
        </w:rPr>
        <w:t xml:space="preserve"> Millfield Road ambulance access and defibrillator</w:t>
      </w:r>
    </w:p>
    <w:p w:rsidR="000F14C2" w:rsidRPr="008A4266" w:rsidRDefault="008A4266" w:rsidP="00E35D81">
      <w:pPr>
        <w:rPr>
          <w:rFonts w:ascii="Arial" w:hAnsi="Arial" w:cs="Arial"/>
          <w:sz w:val="20"/>
          <w:szCs w:val="20"/>
        </w:rPr>
      </w:pPr>
      <w:r w:rsidRPr="008A4266">
        <w:rPr>
          <w:rFonts w:ascii="Arial" w:hAnsi="Arial" w:cs="Arial"/>
          <w:sz w:val="20"/>
          <w:szCs w:val="20"/>
        </w:rPr>
        <w:t>Mrs Furness -</w:t>
      </w:r>
      <w:r w:rsidR="00FB09A7" w:rsidRPr="008A4266">
        <w:rPr>
          <w:rFonts w:ascii="Arial" w:hAnsi="Arial" w:cs="Arial"/>
          <w:sz w:val="20"/>
          <w:szCs w:val="20"/>
        </w:rPr>
        <w:t xml:space="preserve"> letter re traffic congestion in Bro</w:t>
      </w:r>
      <w:r>
        <w:rPr>
          <w:rFonts w:ascii="Arial" w:hAnsi="Arial" w:cs="Arial"/>
          <w:sz w:val="20"/>
          <w:szCs w:val="20"/>
        </w:rPr>
        <w:t>omhaugh and misdirection of lorries</w:t>
      </w:r>
      <w:r w:rsidR="00FB09A7" w:rsidRPr="008A4266">
        <w:rPr>
          <w:rFonts w:ascii="Arial" w:hAnsi="Arial" w:cs="Arial"/>
          <w:sz w:val="20"/>
          <w:szCs w:val="20"/>
        </w:rPr>
        <w:t>.</w:t>
      </w:r>
    </w:p>
    <w:p w:rsidR="00FB09A7" w:rsidRDefault="00FB09A7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E Nickson re rights of access to the allotments</w:t>
      </w:r>
    </w:p>
    <w:p w:rsidR="00FB09A7" w:rsidRDefault="00FB09A7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D Henderson – copies of letters sent to Northumbrian Water and Environment Agency re pollution incident by the Wellington </w:t>
      </w:r>
      <w:r w:rsidR="00910698">
        <w:rPr>
          <w:rFonts w:ascii="Arial" w:hAnsi="Arial" w:cs="Arial"/>
          <w:sz w:val="20"/>
          <w:szCs w:val="20"/>
        </w:rPr>
        <w:t>Hotel</w:t>
      </w:r>
      <w:r>
        <w:rPr>
          <w:rFonts w:ascii="Arial" w:hAnsi="Arial" w:cs="Arial"/>
          <w:sz w:val="20"/>
          <w:szCs w:val="20"/>
        </w:rPr>
        <w:t>.</w:t>
      </w:r>
    </w:p>
    <w:sectPr w:rsidR="00FB09A7" w:rsidSect="0044117A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48" w:rsidRDefault="00040248" w:rsidP="00593B84">
      <w:r>
        <w:separator/>
      </w:r>
    </w:p>
  </w:endnote>
  <w:endnote w:type="continuationSeparator" w:id="0">
    <w:p w:rsidR="00040248" w:rsidRDefault="00040248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C44D3A" w:rsidRDefault="00074A46">
        <w:pPr>
          <w:pStyle w:val="Footer"/>
          <w:jc w:val="center"/>
        </w:pPr>
        <w:r>
          <w:fldChar w:fldCharType="begin"/>
        </w:r>
        <w:r w:rsidR="003C0C94">
          <w:instrText xml:space="preserve"> PAGE   \* MERGEFORMAT </w:instrText>
        </w:r>
        <w:r>
          <w:fldChar w:fldCharType="separate"/>
        </w:r>
        <w:r w:rsidR="007E4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4D3A" w:rsidRDefault="00C44D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48" w:rsidRDefault="00040248" w:rsidP="00593B84">
      <w:r>
        <w:separator/>
      </w:r>
    </w:p>
  </w:footnote>
  <w:footnote w:type="continuationSeparator" w:id="0">
    <w:p w:rsidR="00040248" w:rsidRDefault="00040248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B77"/>
    <w:multiLevelType w:val="hybridMultilevel"/>
    <w:tmpl w:val="76BCAB12"/>
    <w:lvl w:ilvl="0" w:tplc="132E13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51E16"/>
    <w:multiLevelType w:val="hybridMultilevel"/>
    <w:tmpl w:val="202241D4"/>
    <w:lvl w:ilvl="0" w:tplc="76028B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A3450"/>
    <w:multiLevelType w:val="hybridMultilevel"/>
    <w:tmpl w:val="1F069278"/>
    <w:lvl w:ilvl="0" w:tplc="A2367E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73F29"/>
    <w:multiLevelType w:val="hybridMultilevel"/>
    <w:tmpl w:val="2DDA655E"/>
    <w:lvl w:ilvl="0" w:tplc="E92838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60562"/>
    <w:multiLevelType w:val="hybridMultilevel"/>
    <w:tmpl w:val="95848CF4"/>
    <w:lvl w:ilvl="0" w:tplc="C5B085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104F77"/>
    <w:multiLevelType w:val="hybridMultilevel"/>
    <w:tmpl w:val="94BA39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B475AA"/>
    <w:multiLevelType w:val="hybridMultilevel"/>
    <w:tmpl w:val="4CDC1308"/>
    <w:lvl w:ilvl="0" w:tplc="45E6199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605356"/>
    <w:multiLevelType w:val="hybridMultilevel"/>
    <w:tmpl w:val="E876A932"/>
    <w:lvl w:ilvl="0" w:tplc="044AFE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9F18B3"/>
    <w:multiLevelType w:val="hybridMultilevel"/>
    <w:tmpl w:val="A420E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B205E5"/>
    <w:multiLevelType w:val="hybridMultilevel"/>
    <w:tmpl w:val="D67606EE"/>
    <w:lvl w:ilvl="0" w:tplc="426A5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25"/>
  </w:num>
  <w:num w:numId="7">
    <w:abstractNumId w:val="18"/>
  </w:num>
  <w:num w:numId="8">
    <w:abstractNumId w:val="13"/>
  </w:num>
  <w:num w:numId="9">
    <w:abstractNumId w:val="19"/>
  </w:num>
  <w:num w:numId="10">
    <w:abstractNumId w:val="5"/>
  </w:num>
  <w:num w:numId="11">
    <w:abstractNumId w:val="16"/>
  </w:num>
  <w:num w:numId="12">
    <w:abstractNumId w:val="22"/>
  </w:num>
  <w:num w:numId="13">
    <w:abstractNumId w:val="11"/>
  </w:num>
  <w:num w:numId="14">
    <w:abstractNumId w:val="14"/>
  </w:num>
  <w:num w:numId="15">
    <w:abstractNumId w:val="20"/>
  </w:num>
  <w:num w:numId="16">
    <w:abstractNumId w:val="2"/>
  </w:num>
  <w:num w:numId="17">
    <w:abstractNumId w:val="24"/>
  </w:num>
  <w:num w:numId="18">
    <w:abstractNumId w:val="0"/>
  </w:num>
  <w:num w:numId="19">
    <w:abstractNumId w:val="7"/>
  </w:num>
  <w:num w:numId="20">
    <w:abstractNumId w:val="3"/>
  </w:num>
  <w:num w:numId="21">
    <w:abstractNumId w:val="1"/>
  </w:num>
  <w:num w:numId="22">
    <w:abstractNumId w:val="6"/>
  </w:num>
  <w:num w:numId="23">
    <w:abstractNumId w:val="4"/>
  </w:num>
  <w:num w:numId="24">
    <w:abstractNumId w:val="17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81"/>
    <w:rsid w:val="00012070"/>
    <w:rsid w:val="00013042"/>
    <w:rsid w:val="00015967"/>
    <w:rsid w:val="000231D4"/>
    <w:rsid w:val="00031994"/>
    <w:rsid w:val="00032F27"/>
    <w:rsid w:val="00040248"/>
    <w:rsid w:val="00045F26"/>
    <w:rsid w:val="00062B7B"/>
    <w:rsid w:val="000643AD"/>
    <w:rsid w:val="00072D7A"/>
    <w:rsid w:val="00074A46"/>
    <w:rsid w:val="00082267"/>
    <w:rsid w:val="0008623D"/>
    <w:rsid w:val="000919EA"/>
    <w:rsid w:val="000951CA"/>
    <w:rsid w:val="000B7180"/>
    <w:rsid w:val="000C0422"/>
    <w:rsid w:val="000C24B0"/>
    <w:rsid w:val="000D1BE1"/>
    <w:rsid w:val="000F14C2"/>
    <w:rsid w:val="000F6661"/>
    <w:rsid w:val="000F6B16"/>
    <w:rsid w:val="00100744"/>
    <w:rsid w:val="00116817"/>
    <w:rsid w:val="00122BB2"/>
    <w:rsid w:val="00124B00"/>
    <w:rsid w:val="00136933"/>
    <w:rsid w:val="00142E25"/>
    <w:rsid w:val="0016433F"/>
    <w:rsid w:val="00192C10"/>
    <w:rsid w:val="001D21D5"/>
    <w:rsid w:val="001E3E3E"/>
    <w:rsid w:val="001E7946"/>
    <w:rsid w:val="001F1A9F"/>
    <w:rsid w:val="002210F1"/>
    <w:rsid w:val="00232130"/>
    <w:rsid w:val="00234C69"/>
    <w:rsid w:val="00237E7F"/>
    <w:rsid w:val="00243907"/>
    <w:rsid w:val="00244AF1"/>
    <w:rsid w:val="00244D01"/>
    <w:rsid w:val="002469E6"/>
    <w:rsid w:val="0026606E"/>
    <w:rsid w:val="002721D0"/>
    <w:rsid w:val="00273E68"/>
    <w:rsid w:val="00284592"/>
    <w:rsid w:val="00295534"/>
    <w:rsid w:val="002A2C26"/>
    <w:rsid w:val="002B5F41"/>
    <w:rsid w:val="002C14E8"/>
    <w:rsid w:val="002C68FF"/>
    <w:rsid w:val="002D1C48"/>
    <w:rsid w:val="002D2C50"/>
    <w:rsid w:val="002E0F14"/>
    <w:rsid w:val="002E1291"/>
    <w:rsid w:val="002E59B7"/>
    <w:rsid w:val="0030220F"/>
    <w:rsid w:val="00310CC1"/>
    <w:rsid w:val="00314E43"/>
    <w:rsid w:val="00320B0E"/>
    <w:rsid w:val="00331570"/>
    <w:rsid w:val="003368A3"/>
    <w:rsid w:val="00337A4C"/>
    <w:rsid w:val="00337D2C"/>
    <w:rsid w:val="003459C4"/>
    <w:rsid w:val="00357376"/>
    <w:rsid w:val="003642F1"/>
    <w:rsid w:val="00374019"/>
    <w:rsid w:val="00376D64"/>
    <w:rsid w:val="003903A9"/>
    <w:rsid w:val="003959AE"/>
    <w:rsid w:val="003A277A"/>
    <w:rsid w:val="003B50B3"/>
    <w:rsid w:val="003B5459"/>
    <w:rsid w:val="003C0C94"/>
    <w:rsid w:val="003C2159"/>
    <w:rsid w:val="003D013A"/>
    <w:rsid w:val="003D334C"/>
    <w:rsid w:val="003D413F"/>
    <w:rsid w:val="003F3AA5"/>
    <w:rsid w:val="004120EF"/>
    <w:rsid w:val="00412C12"/>
    <w:rsid w:val="00420C20"/>
    <w:rsid w:val="00424E9A"/>
    <w:rsid w:val="0043759F"/>
    <w:rsid w:val="0044117A"/>
    <w:rsid w:val="00441CB0"/>
    <w:rsid w:val="00450F4D"/>
    <w:rsid w:val="00453E57"/>
    <w:rsid w:val="00467775"/>
    <w:rsid w:val="004841C0"/>
    <w:rsid w:val="004A3275"/>
    <w:rsid w:val="004B08AF"/>
    <w:rsid w:val="004B721D"/>
    <w:rsid w:val="004C290F"/>
    <w:rsid w:val="004E5FBB"/>
    <w:rsid w:val="004F141F"/>
    <w:rsid w:val="004F28F4"/>
    <w:rsid w:val="004F2F02"/>
    <w:rsid w:val="004F4C14"/>
    <w:rsid w:val="00502C40"/>
    <w:rsid w:val="00507852"/>
    <w:rsid w:val="00507D79"/>
    <w:rsid w:val="005111DF"/>
    <w:rsid w:val="005256F1"/>
    <w:rsid w:val="00537A36"/>
    <w:rsid w:val="0054642A"/>
    <w:rsid w:val="00563E51"/>
    <w:rsid w:val="00574140"/>
    <w:rsid w:val="00577A9E"/>
    <w:rsid w:val="005922AF"/>
    <w:rsid w:val="00593B84"/>
    <w:rsid w:val="005B6177"/>
    <w:rsid w:val="005C50A9"/>
    <w:rsid w:val="005D4508"/>
    <w:rsid w:val="005E054A"/>
    <w:rsid w:val="005E61A4"/>
    <w:rsid w:val="005F4486"/>
    <w:rsid w:val="005F64AD"/>
    <w:rsid w:val="00605170"/>
    <w:rsid w:val="006142AA"/>
    <w:rsid w:val="006146EA"/>
    <w:rsid w:val="00615524"/>
    <w:rsid w:val="0062008C"/>
    <w:rsid w:val="00623E06"/>
    <w:rsid w:val="00626346"/>
    <w:rsid w:val="00631626"/>
    <w:rsid w:val="0064632D"/>
    <w:rsid w:val="006516D0"/>
    <w:rsid w:val="006532ED"/>
    <w:rsid w:val="00657DAC"/>
    <w:rsid w:val="00680711"/>
    <w:rsid w:val="00680E3C"/>
    <w:rsid w:val="0069058B"/>
    <w:rsid w:val="00691324"/>
    <w:rsid w:val="006A3327"/>
    <w:rsid w:val="006A5DAC"/>
    <w:rsid w:val="006A7739"/>
    <w:rsid w:val="006B13E4"/>
    <w:rsid w:val="006B7A55"/>
    <w:rsid w:val="006C129A"/>
    <w:rsid w:val="006C4454"/>
    <w:rsid w:val="006C4CBB"/>
    <w:rsid w:val="006D7D87"/>
    <w:rsid w:val="006E2358"/>
    <w:rsid w:val="00700887"/>
    <w:rsid w:val="0072361E"/>
    <w:rsid w:val="00740873"/>
    <w:rsid w:val="007465BB"/>
    <w:rsid w:val="00751724"/>
    <w:rsid w:val="00751F3B"/>
    <w:rsid w:val="00752F1B"/>
    <w:rsid w:val="0075397C"/>
    <w:rsid w:val="00760EA2"/>
    <w:rsid w:val="0076304D"/>
    <w:rsid w:val="0077459C"/>
    <w:rsid w:val="00781E08"/>
    <w:rsid w:val="007916F3"/>
    <w:rsid w:val="00792D4E"/>
    <w:rsid w:val="007A72D6"/>
    <w:rsid w:val="007B7A71"/>
    <w:rsid w:val="007B7E72"/>
    <w:rsid w:val="007C0033"/>
    <w:rsid w:val="007C10BA"/>
    <w:rsid w:val="007C3D7E"/>
    <w:rsid w:val="007C72C5"/>
    <w:rsid w:val="007D4FCF"/>
    <w:rsid w:val="007E4EE3"/>
    <w:rsid w:val="007F02DD"/>
    <w:rsid w:val="007F07A7"/>
    <w:rsid w:val="007F0E3E"/>
    <w:rsid w:val="007F1646"/>
    <w:rsid w:val="007F7A51"/>
    <w:rsid w:val="00817AE2"/>
    <w:rsid w:val="0083649F"/>
    <w:rsid w:val="00841855"/>
    <w:rsid w:val="008467DC"/>
    <w:rsid w:val="008535D4"/>
    <w:rsid w:val="00864348"/>
    <w:rsid w:val="00876B37"/>
    <w:rsid w:val="00881D86"/>
    <w:rsid w:val="008875B3"/>
    <w:rsid w:val="008923A3"/>
    <w:rsid w:val="008A4266"/>
    <w:rsid w:val="008C56D7"/>
    <w:rsid w:val="008C5FFD"/>
    <w:rsid w:val="008D0BD3"/>
    <w:rsid w:val="008D5F6F"/>
    <w:rsid w:val="008F30BD"/>
    <w:rsid w:val="00910698"/>
    <w:rsid w:val="00910A25"/>
    <w:rsid w:val="009138EF"/>
    <w:rsid w:val="00930B37"/>
    <w:rsid w:val="00931A8C"/>
    <w:rsid w:val="00935521"/>
    <w:rsid w:val="009505EF"/>
    <w:rsid w:val="00951390"/>
    <w:rsid w:val="00973B53"/>
    <w:rsid w:val="00973B7E"/>
    <w:rsid w:val="0098631E"/>
    <w:rsid w:val="009B53C0"/>
    <w:rsid w:val="009B67EF"/>
    <w:rsid w:val="009B759F"/>
    <w:rsid w:val="009C4AB8"/>
    <w:rsid w:val="009D4335"/>
    <w:rsid w:val="009D5760"/>
    <w:rsid w:val="009D5970"/>
    <w:rsid w:val="009E436E"/>
    <w:rsid w:val="009F5809"/>
    <w:rsid w:val="00A13FB3"/>
    <w:rsid w:val="00A23343"/>
    <w:rsid w:val="00A2383B"/>
    <w:rsid w:val="00A31EEE"/>
    <w:rsid w:val="00A36A4A"/>
    <w:rsid w:val="00A55B9E"/>
    <w:rsid w:val="00A72B62"/>
    <w:rsid w:val="00A83038"/>
    <w:rsid w:val="00AA263D"/>
    <w:rsid w:val="00AB09B1"/>
    <w:rsid w:val="00AC27A0"/>
    <w:rsid w:val="00AC7E5A"/>
    <w:rsid w:val="00AD4212"/>
    <w:rsid w:val="00AE4AFF"/>
    <w:rsid w:val="00AF18EA"/>
    <w:rsid w:val="00AF7DF4"/>
    <w:rsid w:val="00B04537"/>
    <w:rsid w:val="00B0490E"/>
    <w:rsid w:val="00B114AC"/>
    <w:rsid w:val="00B32CAE"/>
    <w:rsid w:val="00B3383B"/>
    <w:rsid w:val="00B46076"/>
    <w:rsid w:val="00B60E04"/>
    <w:rsid w:val="00B6705C"/>
    <w:rsid w:val="00B72943"/>
    <w:rsid w:val="00B77FF4"/>
    <w:rsid w:val="00B81C52"/>
    <w:rsid w:val="00B825A7"/>
    <w:rsid w:val="00B83426"/>
    <w:rsid w:val="00BA557E"/>
    <w:rsid w:val="00BA58CD"/>
    <w:rsid w:val="00BA699A"/>
    <w:rsid w:val="00BB00B8"/>
    <w:rsid w:val="00BC5513"/>
    <w:rsid w:val="00BE724E"/>
    <w:rsid w:val="00BF6A4E"/>
    <w:rsid w:val="00BF6FE6"/>
    <w:rsid w:val="00C009EB"/>
    <w:rsid w:val="00C06594"/>
    <w:rsid w:val="00C1104E"/>
    <w:rsid w:val="00C44D3A"/>
    <w:rsid w:val="00C521D6"/>
    <w:rsid w:val="00C57039"/>
    <w:rsid w:val="00C72BB0"/>
    <w:rsid w:val="00C72EF1"/>
    <w:rsid w:val="00C74258"/>
    <w:rsid w:val="00C7470D"/>
    <w:rsid w:val="00C75542"/>
    <w:rsid w:val="00CA532D"/>
    <w:rsid w:val="00CC2EDB"/>
    <w:rsid w:val="00CE15DF"/>
    <w:rsid w:val="00CE7041"/>
    <w:rsid w:val="00CF0D81"/>
    <w:rsid w:val="00CF3517"/>
    <w:rsid w:val="00CF4097"/>
    <w:rsid w:val="00CF6B3D"/>
    <w:rsid w:val="00CF7A95"/>
    <w:rsid w:val="00D16E96"/>
    <w:rsid w:val="00D5584A"/>
    <w:rsid w:val="00D7133F"/>
    <w:rsid w:val="00D71D15"/>
    <w:rsid w:val="00D76F02"/>
    <w:rsid w:val="00D917E7"/>
    <w:rsid w:val="00DA0DEF"/>
    <w:rsid w:val="00DC1648"/>
    <w:rsid w:val="00DD1423"/>
    <w:rsid w:val="00DD3567"/>
    <w:rsid w:val="00E07FE6"/>
    <w:rsid w:val="00E3279E"/>
    <w:rsid w:val="00E35D81"/>
    <w:rsid w:val="00E77D88"/>
    <w:rsid w:val="00E81E30"/>
    <w:rsid w:val="00E96C7A"/>
    <w:rsid w:val="00EA203A"/>
    <w:rsid w:val="00EA4AEC"/>
    <w:rsid w:val="00EB07FF"/>
    <w:rsid w:val="00EC45B6"/>
    <w:rsid w:val="00EE1EEB"/>
    <w:rsid w:val="00EE2B7B"/>
    <w:rsid w:val="00EF4E98"/>
    <w:rsid w:val="00F113DE"/>
    <w:rsid w:val="00F171C8"/>
    <w:rsid w:val="00F60AB9"/>
    <w:rsid w:val="00F672A5"/>
    <w:rsid w:val="00F72EB5"/>
    <w:rsid w:val="00F73E54"/>
    <w:rsid w:val="00F7758B"/>
    <w:rsid w:val="00F861B1"/>
    <w:rsid w:val="00F92D67"/>
    <w:rsid w:val="00FA05F1"/>
    <w:rsid w:val="00FA4C35"/>
    <w:rsid w:val="00FA58D1"/>
    <w:rsid w:val="00FB09A7"/>
    <w:rsid w:val="00FC2A0B"/>
    <w:rsid w:val="00FC5644"/>
    <w:rsid w:val="00FD2900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17B0D-1485-46B8-B37B-9303050F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12</cp:revision>
  <cp:lastPrinted>2015-02-03T15:07:00Z</cp:lastPrinted>
  <dcterms:created xsi:type="dcterms:W3CDTF">2015-02-02T09:25:00Z</dcterms:created>
  <dcterms:modified xsi:type="dcterms:W3CDTF">2015-02-04T09:20:00Z</dcterms:modified>
</cp:coreProperties>
</file>